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D66" w:rsidRDefault="007156BE" w:rsidP="0041418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296891" cy="8658225"/>
            <wp:effectExtent l="19050" t="0" r="8659" b="0"/>
            <wp:docPr id="1" name="Рисунок 1" descr="E:\ДЛЯ САЙТА\Информация о ДЮСШ\Положения на сайт\СКАНЕРЫ ПОЛОЖЕНИЯ\распорядок обу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ЛЯ САЙТА\Информация о ДЮСШ\Положения на сайт\СКАНЕРЫ ПОЛОЖЕНИЯ\распорядок обуч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891" cy="865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56BE" w:rsidRDefault="007156BE" w:rsidP="007156BE">
      <w:pPr>
        <w:pStyle w:val="a4"/>
        <w:ind w:left="786"/>
        <w:jc w:val="center"/>
        <w:rPr>
          <w:sz w:val="28"/>
          <w:szCs w:val="28"/>
        </w:rPr>
      </w:pPr>
    </w:p>
    <w:p w:rsidR="007156BE" w:rsidRDefault="007156BE" w:rsidP="007156BE">
      <w:pPr>
        <w:pStyle w:val="a4"/>
        <w:ind w:left="786"/>
        <w:jc w:val="center"/>
        <w:rPr>
          <w:b/>
          <w:sz w:val="28"/>
          <w:szCs w:val="28"/>
        </w:rPr>
      </w:pPr>
    </w:p>
    <w:p w:rsidR="003E4D66" w:rsidRDefault="003E4D66" w:rsidP="00414186">
      <w:pPr>
        <w:pStyle w:val="a4"/>
        <w:numPr>
          <w:ilvl w:val="0"/>
          <w:numId w:val="3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Общие положения</w:t>
      </w:r>
    </w:p>
    <w:p w:rsidR="00414186" w:rsidRPr="003E4D66" w:rsidRDefault="00414186" w:rsidP="00414186">
      <w:pPr>
        <w:pStyle w:val="a4"/>
        <w:ind w:left="786"/>
        <w:rPr>
          <w:b/>
          <w:sz w:val="28"/>
          <w:szCs w:val="28"/>
        </w:rPr>
      </w:pPr>
    </w:p>
    <w:p w:rsidR="003E4D66" w:rsidRDefault="003E4D66" w:rsidP="00414186">
      <w:pPr>
        <w:pStyle w:val="a4"/>
        <w:numPr>
          <w:ilvl w:val="1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Настоящие Правила внутреннего распорядка обучающихся разработаны в соответствии с Федеральным законом от 29 декабря 2012 г. № 273-ФЗ «Об образовании в Российской Федерации» и Порядком применения к обучающимся </w:t>
      </w:r>
      <w:r w:rsidR="005F74DE">
        <w:rPr>
          <w:sz w:val="28"/>
          <w:szCs w:val="28"/>
        </w:rPr>
        <w:t>и снятия с обучающихся мер дисциплинарного взыскания, утвержденным приказом Министерства образования и науки Российской Федерации от 15 март</w:t>
      </w:r>
      <w:r w:rsidR="00414186">
        <w:rPr>
          <w:sz w:val="28"/>
          <w:szCs w:val="28"/>
        </w:rPr>
        <w:t>а 2013 г. №185, уставом МБОУ ДО</w:t>
      </w:r>
      <w:r w:rsidR="005F74DE">
        <w:rPr>
          <w:sz w:val="28"/>
          <w:szCs w:val="28"/>
        </w:rPr>
        <w:t xml:space="preserve"> «ДЮСШ №1»</w:t>
      </w:r>
      <w:r w:rsidR="00414186">
        <w:rPr>
          <w:sz w:val="28"/>
          <w:szCs w:val="28"/>
        </w:rPr>
        <w:t xml:space="preserve"> </w:t>
      </w:r>
      <w:r w:rsidR="005F74DE">
        <w:rPr>
          <w:sz w:val="28"/>
          <w:szCs w:val="28"/>
        </w:rPr>
        <w:t>(далее ДЮСШ), с учетом мнения обучающихся и</w:t>
      </w:r>
      <w:proofErr w:type="gramEnd"/>
      <w:r w:rsidR="005F74DE">
        <w:rPr>
          <w:sz w:val="28"/>
          <w:szCs w:val="28"/>
        </w:rPr>
        <w:t xml:space="preserve"> родителей.</w:t>
      </w:r>
    </w:p>
    <w:p w:rsidR="005F74DE" w:rsidRDefault="005F74DE" w:rsidP="00414186">
      <w:pPr>
        <w:pStyle w:val="a4"/>
        <w:numPr>
          <w:ilvl w:val="1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Настоящие Правила регулируют режим организации образо</w:t>
      </w:r>
      <w:r w:rsidR="00414186">
        <w:rPr>
          <w:sz w:val="28"/>
          <w:szCs w:val="28"/>
        </w:rPr>
        <w:t>ва</w:t>
      </w:r>
      <w:r>
        <w:rPr>
          <w:sz w:val="28"/>
          <w:szCs w:val="28"/>
        </w:rPr>
        <w:t xml:space="preserve">тельного процесса, права и обязанности учащихся, применение поощрение и мер дисциплинарного взыскания к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ДЮСШ.</w:t>
      </w:r>
    </w:p>
    <w:p w:rsidR="005F74DE" w:rsidRDefault="005F74DE" w:rsidP="00414186">
      <w:pPr>
        <w:pStyle w:val="a4"/>
        <w:numPr>
          <w:ilvl w:val="1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Дисциплина в ДЮСШ поддерживается на основное уважения человеческого достоинства детей и педагогических работников. Применение </w:t>
      </w:r>
      <w:proofErr w:type="gramStart"/>
      <w:r>
        <w:rPr>
          <w:sz w:val="28"/>
          <w:szCs w:val="28"/>
        </w:rPr>
        <w:t>физического</w:t>
      </w:r>
      <w:proofErr w:type="gramEnd"/>
      <w:r>
        <w:rPr>
          <w:sz w:val="28"/>
          <w:szCs w:val="28"/>
        </w:rPr>
        <w:t xml:space="preserve"> и (или) </w:t>
      </w:r>
      <w:r w:rsidR="00A97682">
        <w:rPr>
          <w:sz w:val="28"/>
          <w:szCs w:val="28"/>
        </w:rPr>
        <w:t>психического по отношению к обучающимся не допускается.</w:t>
      </w:r>
    </w:p>
    <w:p w:rsidR="00A97682" w:rsidRDefault="00A97682" w:rsidP="00414186">
      <w:pPr>
        <w:pStyle w:val="a4"/>
        <w:numPr>
          <w:ilvl w:val="1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Настоящие Правила обязательны для исполнения всеми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ДЮСШ и их родителями (законными представителями), обеспечивающими получение обучающимися дополнительного образования в области физической культуры и спорта.</w:t>
      </w:r>
    </w:p>
    <w:p w:rsidR="003E4D66" w:rsidRDefault="00A97682" w:rsidP="00414186">
      <w:pPr>
        <w:pStyle w:val="a4"/>
        <w:numPr>
          <w:ilvl w:val="1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Один экземпляр настоящих Правил хранится в методическом кабинете ДЮСШ</w:t>
      </w:r>
      <w:r w:rsidR="00414186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в сети Интернет</w:t>
      </w:r>
      <w:r w:rsidR="00414186">
        <w:rPr>
          <w:sz w:val="28"/>
          <w:szCs w:val="28"/>
        </w:rPr>
        <w:t xml:space="preserve"> на официальном сайте ДЮСШ (</w:t>
      </w:r>
      <w:proofErr w:type="spellStart"/>
      <w:r w:rsidR="00414186">
        <w:rPr>
          <w:sz w:val="28"/>
          <w:szCs w:val="28"/>
          <w:lang w:val="en-US"/>
        </w:rPr>
        <w:t>dush</w:t>
      </w:r>
      <w:proofErr w:type="spellEnd"/>
      <w:r w:rsidR="00414186" w:rsidRPr="00414186">
        <w:rPr>
          <w:sz w:val="28"/>
          <w:szCs w:val="28"/>
        </w:rPr>
        <w:t>1</w:t>
      </w:r>
      <w:proofErr w:type="spellStart"/>
      <w:r w:rsidR="00414186">
        <w:rPr>
          <w:sz w:val="28"/>
          <w:szCs w:val="28"/>
          <w:lang w:val="en-US"/>
        </w:rPr>
        <w:t>prk</w:t>
      </w:r>
      <w:proofErr w:type="spellEnd"/>
      <w:r w:rsidR="00414186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F43D17" w:rsidRPr="0065407B" w:rsidRDefault="00F43D17" w:rsidP="00F43D17">
      <w:pPr>
        <w:pStyle w:val="a4"/>
        <w:spacing w:line="276" w:lineRule="auto"/>
        <w:ind w:left="709"/>
        <w:jc w:val="both"/>
        <w:rPr>
          <w:sz w:val="28"/>
          <w:szCs w:val="28"/>
        </w:rPr>
      </w:pPr>
    </w:p>
    <w:p w:rsidR="003E4D66" w:rsidRDefault="00A97682" w:rsidP="00F43D17">
      <w:pPr>
        <w:pStyle w:val="a4"/>
        <w:numPr>
          <w:ilvl w:val="0"/>
          <w:numId w:val="3"/>
        </w:numPr>
        <w:spacing w:line="276" w:lineRule="auto"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Режим образовательного процесса</w:t>
      </w:r>
    </w:p>
    <w:p w:rsidR="00F43D17" w:rsidRPr="001F6DCC" w:rsidRDefault="00F43D17" w:rsidP="00F43D17">
      <w:pPr>
        <w:pStyle w:val="a4"/>
        <w:spacing w:line="276" w:lineRule="auto"/>
        <w:ind w:left="709"/>
        <w:rPr>
          <w:sz w:val="28"/>
          <w:szCs w:val="28"/>
        </w:rPr>
      </w:pPr>
    </w:p>
    <w:p w:rsidR="00A97682" w:rsidRDefault="00A97682" w:rsidP="00414186">
      <w:pPr>
        <w:pStyle w:val="a4"/>
        <w:numPr>
          <w:ilvl w:val="1"/>
          <w:numId w:val="3"/>
        </w:numPr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Продолжительность этапов подготовки обучающихся в ДЮСШ:</w:t>
      </w:r>
    </w:p>
    <w:p w:rsidR="000E75A3" w:rsidRDefault="00A97682" w:rsidP="00414186">
      <w:pPr>
        <w:tabs>
          <w:tab w:val="left" w:pos="1215"/>
        </w:tabs>
        <w:spacing w:line="276" w:lineRule="auto"/>
        <w:ind w:firstLine="709"/>
        <w:rPr>
          <w:sz w:val="28"/>
          <w:szCs w:val="28"/>
        </w:rPr>
      </w:pPr>
      <w:r>
        <w:t xml:space="preserve">- </w:t>
      </w:r>
      <w:r>
        <w:rPr>
          <w:sz w:val="28"/>
          <w:szCs w:val="28"/>
        </w:rPr>
        <w:t>спорти</w:t>
      </w:r>
      <w:r w:rsidR="000E75A3">
        <w:rPr>
          <w:sz w:val="28"/>
          <w:szCs w:val="28"/>
        </w:rPr>
        <w:t>вно-оздоровительный этап - весь период;</w:t>
      </w:r>
    </w:p>
    <w:p w:rsidR="000E75A3" w:rsidRDefault="000E75A3" w:rsidP="00414186">
      <w:pPr>
        <w:tabs>
          <w:tab w:val="left" w:pos="1215"/>
        </w:tabs>
        <w:spacing w:line="276" w:lineRule="auto"/>
        <w:ind w:firstLine="709"/>
        <w:rPr>
          <w:sz w:val="28"/>
          <w:szCs w:val="28"/>
        </w:rPr>
      </w:pPr>
      <w:r>
        <w:t xml:space="preserve">- </w:t>
      </w:r>
      <w:r>
        <w:rPr>
          <w:sz w:val="28"/>
          <w:szCs w:val="28"/>
        </w:rPr>
        <w:t>этап начальной подготовки – до 3-х лет;</w:t>
      </w:r>
    </w:p>
    <w:p w:rsidR="000E75A3" w:rsidRDefault="000E75A3" w:rsidP="00414186">
      <w:pPr>
        <w:tabs>
          <w:tab w:val="left" w:pos="1215"/>
        </w:tabs>
        <w:spacing w:line="276" w:lineRule="auto"/>
        <w:ind w:firstLine="709"/>
        <w:rPr>
          <w:sz w:val="28"/>
          <w:szCs w:val="28"/>
        </w:rPr>
      </w:pPr>
      <w:r>
        <w:t>-</w:t>
      </w:r>
      <w:r>
        <w:rPr>
          <w:sz w:val="28"/>
          <w:szCs w:val="28"/>
        </w:rPr>
        <w:t xml:space="preserve"> тренировочный этап (период </w:t>
      </w:r>
      <w:r w:rsidR="00045301">
        <w:rPr>
          <w:sz w:val="28"/>
          <w:szCs w:val="28"/>
        </w:rPr>
        <w:t>начальной специализации</w:t>
      </w:r>
      <w:r>
        <w:rPr>
          <w:sz w:val="28"/>
          <w:szCs w:val="28"/>
        </w:rPr>
        <w:t>) – до 2-х лет;</w:t>
      </w:r>
    </w:p>
    <w:p w:rsidR="000E75A3" w:rsidRDefault="000E75A3" w:rsidP="00414186">
      <w:pPr>
        <w:tabs>
          <w:tab w:val="left" w:pos="1215"/>
        </w:tabs>
        <w:spacing w:line="276" w:lineRule="auto"/>
        <w:ind w:firstLine="709"/>
        <w:rPr>
          <w:sz w:val="28"/>
          <w:szCs w:val="28"/>
        </w:rPr>
      </w:pPr>
      <w:r>
        <w:t>-</w:t>
      </w:r>
      <w:r>
        <w:rPr>
          <w:sz w:val="28"/>
          <w:szCs w:val="28"/>
        </w:rPr>
        <w:t xml:space="preserve"> тренировочный этап (пери</w:t>
      </w:r>
      <w:r w:rsidR="00414186">
        <w:rPr>
          <w:sz w:val="28"/>
          <w:szCs w:val="28"/>
        </w:rPr>
        <w:t xml:space="preserve">од спортивной специализации) – </w:t>
      </w:r>
      <w:r>
        <w:rPr>
          <w:sz w:val="28"/>
          <w:szCs w:val="28"/>
        </w:rPr>
        <w:t>до 3-х лет;</w:t>
      </w:r>
    </w:p>
    <w:p w:rsidR="00324DA8" w:rsidRDefault="00324DA8" w:rsidP="00414186">
      <w:pPr>
        <w:tabs>
          <w:tab w:val="left" w:pos="1215"/>
        </w:tabs>
        <w:spacing w:line="276" w:lineRule="auto"/>
        <w:ind w:firstLine="709"/>
        <w:rPr>
          <w:sz w:val="28"/>
          <w:szCs w:val="28"/>
        </w:rPr>
      </w:pPr>
      <w:r>
        <w:t>-</w:t>
      </w:r>
      <w:r>
        <w:rPr>
          <w:sz w:val="28"/>
          <w:szCs w:val="28"/>
        </w:rPr>
        <w:t xml:space="preserve"> этап совершенст</w:t>
      </w:r>
      <w:r w:rsidR="00414186">
        <w:rPr>
          <w:sz w:val="28"/>
          <w:szCs w:val="28"/>
        </w:rPr>
        <w:t>вования спортивного мастерства – до 2</w:t>
      </w:r>
      <w:r>
        <w:rPr>
          <w:sz w:val="28"/>
          <w:szCs w:val="28"/>
        </w:rPr>
        <w:t xml:space="preserve"> лет;</w:t>
      </w:r>
    </w:p>
    <w:p w:rsidR="00324DA8" w:rsidRDefault="00324DA8" w:rsidP="0041418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этап совершенствования спортивного мастерства прием на обучение не проводится. На данном этапе продолжают обучение дети, зачисленные в организацию и прошедшие обучение на тренировочном этапе (спортивной специализации). </w:t>
      </w:r>
    </w:p>
    <w:p w:rsidR="00324DA8" w:rsidRDefault="00324DA8" w:rsidP="0041418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реализаци</w:t>
      </w:r>
      <w:r w:rsidR="00414186">
        <w:rPr>
          <w:sz w:val="28"/>
          <w:szCs w:val="28"/>
        </w:rPr>
        <w:t>и предпрофессиональных программ – от 8</w:t>
      </w:r>
      <w:r>
        <w:rPr>
          <w:sz w:val="28"/>
          <w:szCs w:val="28"/>
        </w:rPr>
        <w:t xml:space="preserve"> до 10 лет.</w:t>
      </w:r>
    </w:p>
    <w:p w:rsidR="00A97682" w:rsidRDefault="00324DA8" w:rsidP="00414186">
      <w:pPr>
        <w:pStyle w:val="a4"/>
        <w:numPr>
          <w:ilvl w:val="1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Календарный план-график соревнований на каждый год принимается </w:t>
      </w:r>
      <w:r w:rsidR="00414186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педагогическом совете и утверждается </w:t>
      </w:r>
      <w:r w:rsidR="0065407B">
        <w:rPr>
          <w:sz w:val="28"/>
          <w:szCs w:val="28"/>
        </w:rPr>
        <w:t>приказом</w:t>
      </w:r>
      <w:r>
        <w:rPr>
          <w:sz w:val="28"/>
          <w:szCs w:val="28"/>
        </w:rPr>
        <w:t xml:space="preserve"> директора ДЮСШ</w:t>
      </w:r>
      <w:r w:rsidR="0065407B">
        <w:rPr>
          <w:sz w:val="28"/>
          <w:szCs w:val="28"/>
        </w:rPr>
        <w:t>.</w:t>
      </w:r>
    </w:p>
    <w:p w:rsidR="00F43D17" w:rsidRDefault="00F43D17" w:rsidP="00414186">
      <w:pPr>
        <w:spacing w:line="276" w:lineRule="auto"/>
        <w:ind w:firstLine="709"/>
        <w:jc w:val="both"/>
        <w:rPr>
          <w:sz w:val="28"/>
          <w:szCs w:val="28"/>
        </w:rPr>
      </w:pPr>
    </w:p>
    <w:p w:rsidR="00F43D17" w:rsidRDefault="00F43D17" w:rsidP="00F43D17">
      <w:pPr>
        <w:pStyle w:val="a5"/>
        <w:spacing w:before="0" w:beforeAutospacing="0" w:after="0" w:afterAutospacing="0" w:line="276" w:lineRule="auto"/>
        <w:jc w:val="center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3</w:t>
      </w:r>
      <w:r w:rsidRPr="00EF67F5">
        <w:rPr>
          <w:rStyle w:val="a6"/>
          <w:sz w:val="28"/>
          <w:szCs w:val="28"/>
        </w:rPr>
        <w:t>. Права и обязанности обучающегося</w:t>
      </w:r>
    </w:p>
    <w:p w:rsidR="00F43D17" w:rsidRPr="00EF67F5" w:rsidRDefault="00F43D17" w:rsidP="00F43D17">
      <w:pPr>
        <w:pStyle w:val="a5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F43D17" w:rsidRPr="00EF67F5" w:rsidRDefault="00F43D17" w:rsidP="00F43D17">
      <w:pPr>
        <w:pStyle w:val="a5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F67F5">
        <w:rPr>
          <w:sz w:val="28"/>
          <w:szCs w:val="28"/>
        </w:rPr>
        <w:t>.1</w:t>
      </w:r>
      <w:r>
        <w:rPr>
          <w:sz w:val="28"/>
          <w:szCs w:val="28"/>
        </w:rPr>
        <w:t>.</w:t>
      </w:r>
      <w:r w:rsidRPr="00EF67F5">
        <w:rPr>
          <w:sz w:val="28"/>
          <w:szCs w:val="28"/>
        </w:rPr>
        <w:t xml:space="preserve"> </w:t>
      </w:r>
      <w:proofErr w:type="gramStart"/>
      <w:r w:rsidRPr="00EF67F5">
        <w:rPr>
          <w:sz w:val="28"/>
          <w:szCs w:val="28"/>
        </w:rPr>
        <w:t>Обучающийся</w:t>
      </w:r>
      <w:proofErr w:type="gramEnd"/>
      <w:r w:rsidRPr="00EF67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ДЮСШ </w:t>
      </w:r>
      <w:r w:rsidRPr="00EF67F5">
        <w:rPr>
          <w:sz w:val="28"/>
          <w:szCs w:val="28"/>
        </w:rPr>
        <w:t>имеет право на:</w:t>
      </w:r>
    </w:p>
    <w:p w:rsidR="00F43D17" w:rsidRDefault="00F43D17" w:rsidP="00906B41">
      <w:pPr>
        <w:pStyle w:val="a5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F67F5">
        <w:rPr>
          <w:sz w:val="28"/>
          <w:szCs w:val="28"/>
        </w:rPr>
        <w:t>.1.1</w:t>
      </w:r>
      <w:r>
        <w:rPr>
          <w:sz w:val="28"/>
          <w:szCs w:val="28"/>
        </w:rPr>
        <w:t>.</w:t>
      </w:r>
      <w:r w:rsidRPr="00EF67F5">
        <w:rPr>
          <w:sz w:val="28"/>
          <w:szCs w:val="28"/>
        </w:rPr>
        <w:t xml:space="preserve"> получение бесплатного </w:t>
      </w:r>
      <w:r>
        <w:rPr>
          <w:sz w:val="28"/>
          <w:szCs w:val="28"/>
        </w:rPr>
        <w:t xml:space="preserve">дополнительного образования; </w:t>
      </w:r>
    </w:p>
    <w:p w:rsidR="00F43D17" w:rsidRPr="00EF67F5" w:rsidRDefault="00F43D17" w:rsidP="00906B41">
      <w:pPr>
        <w:pStyle w:val="a5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F67F5">
        <w:rPr>
          <w:sz w:val="28"/>
          <w:szCs w:val="28"/>
        </w:rPr>
        <w:t>.1.2</w:t>
      </w:r>
      <w:r>
        <w:rPr>
          <w:sz w:val="28"/>
          <w:szCs w:val="28"/>
        </w:rPr>
        <w:t>.</w:t>
      </w:r>
      <w:r w:rsidRPr="00EF67F5">
        <w:rPr>
          <w:sz w:val="28"/>
          <w:szCs w:val="28"/>
        </w:rPr>
        <w:t xml:space="preserve"> выбор </w:t>
      </w:r>
      <w:r>
        <w:rPr>
          <w:sz w:val="28"/>
          <w:szCs w:val="28"/>
        </w:rPr>
        <w:t>тренера-преподавателя</w:t>
      </w:r>
      <w:r w:rsidRPr="00EF67F5">
        <w:rPr>
          <w:sz w:val="28"/>
          <w:szCs w:val="28"/>
        </w:rPr>
        <w:t>;</w:t>
      </w:r>
    </w:p>
    <w:p w:rsidR="00F43D17" w:rsidRPr="00EF67F5" w:rsidRDefault="00F43D17" w:rsidP="00906B41">
      <w:pPr>
        <w:pStyle w:val="a5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F67F5">
        <w:rPr>
          <w:sz w:val="28"/>
          <w:szCs w:val="28"/>
        </w:rPr>
        <w:t xml:space="preserve">.1.3. </w:t>
      </w:r>
      <w:r>
        <w:rPr>
          <w:sz w:val="28"/>
          <w:szCs w:val="28"/>
        </w:rPr>
        <w:t>участие в управлении ДЮСШ</w:t>
      </w:r>
      <w:r w:rsidRPr="00EF67F5">
        <w:rPr>
          <w:sz w:val="28"/>
          <w:szCs w:val="28"/>
        </w:rPr>
        <w:t>;</w:t>
      </w:r>
    </w:p>
    <w:p w:rsidR="00F43D17" w:rsidRPr="00EF67F5" w:rsidRDefault="00F43D17" w:rsidP="00906B41">
      <w:pPr>
        <w:pStyle w:val="a5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3.1.4. бесплатное пользование спортивным инвентарем, спортивной формой и обувью согласно Табелю оснащенности в период образовательного процесса;</w:t>
      </w:r>
    </w:p>
    <w:p w:rsidR="00F43D17" w:rsidRPr="00EF67F5" w:rsidRDefault="00F43D17" w:rsidP="00906B41">
      <w:pPr>
        <w:pStyle w:val="a5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F67F5">
        <w:rPr>
          <w:sz w:val="28"/>
          <w:szCs w:val="28"/>
        </w:rPr>
        <w:t>.1.5</w:t>
      </w:r>
      <w:r>
        <w:rPr>
          <w:sz w:val="28"/>
          <w:szCs w:val="28"/>
        </w:rPr>
        <w:t>.</w:t>
      </w:r>
      <w:r w:rsidRPr="00EF67F5">
        <w:rPr>
          <w:sz w:val="28"/>
          <w:szCs w:val="28"/>
        </w:rPr>
        <w:t xml:space="preserve"> перевод в течение учебного года в другое образовательное учреждение; </w:t>
      </w:r>
    </w:p>
    <w:p w:rsidR="00F43D17" w:rsidRPr="00EF67F5" w:rsidRDefault="00F43D17" w:rsidP="00906B41">
      <w:pPr>
        <w:pStyle w:val="a5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F67F5">
        <w:rPr>
          <w:sz w:val="28"/>
          <w:szCs w:val="28"/>
        </w:rPr>
        <w:t>.1.6</w:t>
      </w:r>
      <w:r>
        <w:rPr>
          <w:sz w:val="28"/>
          <w:szCs w:val="28"/>
        </w:rPr>
        <w:t>.</w:t>
      </w:r>
      <w:r w:rsidRPr="00EF67F5">
        <w:rPr>
          <w:sz w:val="28"/>
          <w:szCs w:val="28"/>
        </w:rPr>
        <w:t xml:space="preserve"> уважение человеческого достоинства;</w:t>
      </w:r>
    </w:p>
    <w:p w:rsidR="00F43D17" w:rsidRPr="00EF67F5" w:rsidRDefault="00F43D17" w:rsidP="00906B41">
      <w:pPr>
        <w:pStyle w:val="a5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F67F5">
        <w:rPr>
          <w:sz w:val="28"/>
          <w:szCs w:val="28"/>
        </w:rPr>
        <w:t>.1.7</w:t>
      </w:r>
      <w:r>
        <w:rPr>
          <w:sz w:val="28"/>
          <w:szCs w:val="28"/>
        </w:rPr>
        <w:t>.</w:t>
      </w:r>
      <w:r w:rsidRPr="00EF67F5">
        <w:rPr>
          <w:sz w:val="28"/>
          <w:szCs w:val="28"/>
        </w:rPr>
        <w:t xml:space="preserve"> свободу совести и информации;</w:t>
      </w:r>
    </w:p>
    <w:p w:rsidR="00F43D17" w:rsidRPr="00EF67F5" w:rsidRDefault="00F43D17" w:rsidP="00906B41">
      <w:pPr>
        <w:pStyle w:val="a5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F67F5">
        <w:rPr>
          <w:sz w:val="28"/>
          <w:szCs w:val="28"/>
        </w:rPr>
        <w:t>.1.8</w:t>
      </w:r>
      <w:r>
        <w:rPr>
          <w:sz w:val="28"/>
          <w:szCs w:val="28"/>
        </w:rPr>
        <w:t>.</w:t>
      </w:r>
      <w:r w:rsidRPr="00EF67F5">
        <w:rPr>
          <w:sz w:val="28"/>
          <w:szCs w:val="28"/>
        </w:rPr>
        <w:t xml:space="preserve"> свободное выражение собственных взглядов и убеждений;</w:t>
      </w:r>
    </w:p>
    <w:p w:rsidR="00F43D17" w:rsidRPr="00EF67F5" w:rsidRDefault="00F43D17" w:rsidP="00906B41">
      <w:pPr>
        <w:pStyle w:val="a5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F67F5">
        <w:rPr>
          <w:sz w:val="28"/>
          <w:szCs w:val="28"/>
        </w:rPr>
        <w:t>.1.9</w:t>
      </w:r>
      <w:r>
        <w:rPr>
          <w:sz w:val="28"/>
          <w:szCs w:val="28"/>
        </w:rPr>
        <w:t>.</w:t>
      </w:r>
      <w:r w:rsidRPr="00EF67F5">
        <w:rPr>
          <w:sz w:val="28"/>
          <w:szCs w:val="28"/>
        </w:rPr>
        <w:t xml:space="preserve"> посещение мероприятий, проводимых </w:t>
      </w:r>
      <w:r>
        <w:rPr>
          <w:sz w:val="28"/>
          <w:szCs w:val="28"/>
        </w:rPr>
        <w:t xml:space="preserve">ДЮСШ </w:t>
      </w:r>
      <w:proofErr w:type="gramStart"/>
      <w:r w:rsidRPr="00EF67F5">
        <w:rPr>
          <w:sz w:val="28"/>
          <w:szCs w:val="28"/>
        </w:rPr>
        <w:t>для</w:t>
      </w:r>
      <w:proofErr w:type="gramEnd"/>
      <w:r w:rsidRPr="00EF67F5">
        <w:rPr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 w:rsidRPr="00EF67F5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EF67F5">
        <w:rPr>
          <w:sz w:val="28"/>
          <w:szCs w:val="28"/>
        </w:rPr>
        <w:t>щихся, в том числе не предусмотренных учебным планом;</w:t>
      </w:r>
    </w:p>
    <w:p w:rsidR="00F43D17" w:rsidRPr="00EF67F5" w:rsidRDefault="00F43D17" w:rsidP="00906B41">
      <w:pPr>
        <w:pStyle w:val="a5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3.1.10. защиту своих персональных данных;</w:t>
      </w:r>
    </w:p>
    <w:p w:rsidR="00F43D17" w:rsidRPr="00EF67F5" w:rsidRDefault="00F43D17" w:rsidP="00906B41">
      <w:pPr>
        <w:pStyle w:val="a5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F67F5">
        <w:rPr>
          <w:sz w:val="28"/>
          <w:szCs w:val="28"/>
        </w:rPr>
        <w:t>.1.11</w:t>
      </w:r>
      <w:r>
        <w:rPr>
          <w:sz w:val="28"/>
          <w:szCs w:val="28"/>
        </w:rPr>
        <w:t>.</w:t>
      </w:r>
      <w:r w:rsidRPr="00EF67F5">
        <w:rPr>
          <w:sz w:val="28"/>
          <w:szCs w:val="28"/>
        </w:rPr>
        <w:t xml:space="preserve"> пользование в установленном в </w:t>
      </w:r>
      <w:r w:rsidRPr="00FC03D4">
        <w:rPr>
          <w:sz w:val="28"/>
          <w:szCs w:val="28"/>
        </w:rPr>
        <w:t>ДЮСШ</w:t>
      </w:r>
      <w:r>
        <w:rPr>
          <w:sz w:val="28"/>
          <w:szCs w:val="28"/>
        </w:rPr>
        <w:t xml:space="preserve"> </w:t>
      </w:r>
      <w:r w:rsidRPr="00EF67F5">
        <w:rPr>
          <w:sz w:val="28"/>
          <w:szCs w:val="28"/>
        </w:rPr>
        <w:t>порядке материально- технической базой, базами (банками) данных, информационно-методическими и библиотечными фондами, техническими средствами в соответствии с их учебным предназначением; использование вышеперечисленных, в том числе и для отдыха, оздоровления, повышения культурного уровня.</w:t>
      </w:r>
    </w:p>
    <w:p w:rsidR="00F43D17" w:rsidRPr="00EF67F5" w:rsidRDefault="00F43D17" w:rsidP="00906B41">
      <w:pPr>
        <w:pStyle w:val="a5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F67F5">
        <w:rPr>
          <w:sz w:val="28"/>
          <w:szCs w:val="28"/>
        </w:rPr>
        <w:t>.1.1</w:t>
      </w:r>
      <w:r>
        <w:rPr>
          <w:sz w:val="28"/>
          <w:szCs w:val="28"/>
        </w:rPr>
        <w:t>2.</w:t>
      </w:r>
      <w:r w:rsidRPr="00EF67F5">
        <w:rPr>
          <w:sz w:val="28"/>
          <w:szCs w:val="28"/>
        </w:rPr>
        <w:t xml:space="preserve"> требовать от педагогического работника объективной оценки результатов своей образовательной деятельности;</w:t>
      </w:r>
    </w:p>
    <w:p w:rsidR="00F43D17" w:rsidRPr="00EF67F5" w:rsidRDefault="00F43D17" w:rsidP="00906B41">
      <w:pPr>
        <w:pStyle w:val="a5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F67F5">
        <w:rPr>
          <w:sz w:val="28"/>
          <w:szCs w:val="28"/>
        </w:rPr>
        <w:t>.1.1</w:t>
      </w:r>
      <w:r>
        <w:rPr>
          <w:sz w:val="28"/>
          <w:szCs w:val="28"/>
        </w:rPr>
        <w:t>3.</w:t>
      </w:r>
      <w:r w:rsidRPr="00EF67F5">
        <w:rPr>
          <w:sz w:val="28"/>
          <w:szCs w:val="28"/>
        </w:rPr>
        <w:t xml:space="preserve"> получать полную и достоверную информацию об оценке своих знаний, умений и навыков, а также о критериях этой оценки;</w:t>
      </w:r>
    </w:p>
    <w:p w:rsidR="00F43D17" w:rsidRPr="00EF67F5" w:rsidRDefault="00F43D17" w:rsidP="00906B41">
      <w:pPr>
        <w:pStyle w:val="a5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F67F5">
        <w:rPr>
          <w:sz w:val="28"/>
          <w:szCs w:val="28"/>
        </w:rPr>
        <w:t>.1.1</w:t>
      </w:r>
      <w:r>
        <w:rPr>
          <w:sz w:val="28"/>
          <w:szCs w:val="28"/>
        </w:rPr>
        <w:t>4.</w:t>
      </w:r>
      <w:r w:rsidRPr="00EF67F5">
        <w:rPr>
          <w:sz w:val="28"/>
          <w:szCs w:val="28"/>
        </w:rPr>
        <w:t xml:space="preserve"> принимать участие в социально-культурных, оздоровительных и т.п. мероприятиях, организованных </w:t>
      </w:r>
      <w:r w:rsidRPr="00FC03D4">
        <w:rPr>
          <w:sz w:val="28"/>
          <w:szCs w:val="28"/>
        </w:rPr>
        <w:t>ДЮСШ</w:t>
      </w:r>
      <w:r w:rsidRPr="00EF67F5">
        <w:rPr>
          <w:sz w:val="28"/>
          <w:szCs w:val="28"/>
        </w:rPr>
        <w:t>;</w:t>
      </w:r>
    </w:p>
    <w:p w:rsidR="00F43D17" w:rsidRPr="00EF67F5" w:rsidRDefault="00F43D17" w:rsidP="00906B41">
      <w:pPr>
        <w:pStyle w:val="a5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F67F5">
        <w:rPr>
          <w:sz w:val="28"/>
          <w:szCs w:val="28"/>
        </w:rPr>
        <w:t>.1.1</w:t>
      </w:r>
      <w:r>
        <w:rPr>
          <w:sz w:val="28"/>
          <w:szCs w:val="28"/>
        </w:rPr>
        <w:t>5.</w:t>
      </w:r>
      <w:r w:rsidRPr="00EF67F5">
        <w:rPr>
          <w:sz w:val="28"/>
          <w:szCs w:val="28"/>
        </w:rPr>
        <w:t xml:space="preserve"> обращаться к </w:t>
      </w:r>
      <w:r>
        <w:rPr>
          <w:sz w:val="28"/>
          <w:szCs w:val="28"/>
        </w:rPr>
        <w:t>администрации</w:t>
      </w:r>
      <w:r w:rsidRPr="00EF67F5">
        <w:rPr>
          <w:sz w:val="28"/>
          <w:szCs w:val="28"/>
        </w:rPr>
        <w:t xml:space="preserve"> </w:t>
      </w:r>
      <w:r w:rsidRPr="00FC03D4">
        <w:rPr>
          <w:sz w:val="28"/>
          <w:szCs w:val="28"/>
        </w:rPr>
        <w:t>ДЮСШ</w:t>
      </w:r>
      <w:r>
        <w:rPr>
          <w:sz w:val="28"/>
          <w:szCs w:val="28"/>
        </w:rPr>
        <w:t xml:space="preserve"> </w:t>
      </w:r>
      <w:r w:rsidRPr="00EF67F5">
        <w:rPr>
          <w:sz w:val="28"/>
          <w:szCs w:val="28"/>
        </w:rPr>
        <w:t xml:space="preserve">с жалобами, заявлениями и предложениями по вопросам, касающимся процесса обучения в образовательном учреждении и любым другим вопросам, затрагивающим интересы </w:t>
      </w:r>
      <w:proofErr w:type="gramStart"/>
      <w:r w:rsidRPr="00EF67F5">
        <w:rPr>
          <w:sz w:val="28"/>
          <w:szCs w:val="28"/>
        </w:rPr>
        <w:t>обучающихся</w:t>
      </w:r>
      <w:proofErr w:type="gramEnd"/>
      <w:r w:rsidRPr="00EF67F5">
        <w:rPr>
          <w:sz w:val="28"/>
          <w:szCs w:val="28"/>
        </w:rPr>
        <w:t>;</w:t>
      </w:r>
    </w:p>
    <w:p w:rsidR="00F43D17" w:rsidRDefault="00F43D17" w:rsidP="00F43D17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EF67F5">
        <w:rPr>
          <w:sz w:val="28"/>
          <w:szCs w:val="28"/>
        </w:rPr>
        <w:t>Обучающийся обязан:</w:t>
      </w:r>
    </w:p>
    <w:p w:rsidR="0065407B" w:rsidRPr="000E03BC" w:rsidRDefault="00985F64" w:rsidP="00414186">
      <w:pPr>
        <w:spacing w:line="276" w:lineRule="auto"/>
        <w:ind w:firstLine="709"/>
        <w:jc w:val="both"/>
        <w:rPr>
          <w:sz w:val="28"/>
          <w:szCs w:val="28"/>
        </w:rPr>
      </w:pPr>
      <w:r w:rsidRPr="00985F64">
        <w:rPr>
          <w:sz w:val="28"/>
          <w:szCs w:val="28"/>
        </w:rPr>
        <w:lastRenderedPageBreak/>
        <w:t>3.2.1.</w:t>
      </w:r>
      <w:r>
        <w:rPr>
          <w:sz w:val="28"/>
          <w:szCs w:val="28"/>
        </w:rPr>
        <w:t xml:space="preserve"> д</w:t>
      </w:r>
      <w:r w:rsidR="0065407B" w:rsidRPr="00985F64">
        <w:rPr>
          <w:sz w:val="28"/>
          <w:szCs w:val="28"/>
        </w:rPr>
        <w:t>обросовестно осваивать образовательную программу,</w:t>
      </w:r>
      <w:r w:rsidR="0065407B" w:rsidRPr="000E03BC">
        <w:rPr>
          <w:sz w:val="28"/>
          <w:szCs w:val="28"/>
        </w:rPr>
        <w:t xml:space="preserve"> выполнять индивидуальный учебный план, в том числе посещать предусмотренные учебным планом или индив</w:t>
      </w:r>
      <w:r>
        <w:rPr>
          <w:sz w:val="28"/>
          <w:szCs w:val="28"/>
        </w:rPr>
        <w:t xml:space="preserve">идуальным учебным планом </w:t>
      </w:r>
      <w:r w:rsidR="0065407B" w:rsidRPr="000E03BC">
        <w:rPr>
          <w:sz w:val="28"/>
          <w:szCs w:val="28"/>
        </w:rPr>
        <w:t xml:space="preserve">тренировочные занятия, осуществлять </w:t>
      </w:r>
      <w:r w:rsidR="007D72BC" w:rsidRPr="000E03BC">
        <w:rPr>
          <w:sz w:val="28"/>
          <w:szCs w:val="28"/>
        </w:rPr>
        <w:t xml:space="preserve">самостоятельную подготовку к ним, выполнять задания, данные педагогическими работниками в рамках </w:t>
      </w:r>
      <w:r>
        <w:rPr>
          <w:sz w:val="28"/>
          <w:szCs w:val="28"/>
        </w:rPr>
        <w:t>обще</w:t>
      </w:r>
      <w:r w:rsidR="007D72BC" w:rsidRPr="000E03BC">
        <w:rPr>
          <w:sz w:val="28"/>
          <w:szCs w:val="28"/>
        </w:rPr>
        <w:t>образовател</w:t>
      </w:r>
      <w:r>
        <w:rPr>
          <w:sz w:val="28"/>
          <w:szCs w:val="28"/>
        </w:rPr>
        <w:t>ьных программ</w:t>
      </w:r>
      <w:r w:rsidR="007D72BC" w:rsidRPr="000E03BC">
        <w:rPr>
          <w:sz w:val="28"/>
          <w:szCs w:val="28"/>
        </w:rPr>
        <w:t>;</w:t>
      </w:r>
    </w:p>
    <w:p w:rsidR="007D72BC" w:rsidRPr="000E03BC" w:rsidRDefault="007D72BC" w:rsidP="00985F64">
      <w:pPr>
        <w:spacing w:line="276" w:lineRule="auto"/>
        <w:ind w:firstLine="709"/>
        <w:jc w:val="both"/>
        <w:rPr>
          <w:sz w:val="28"/>
          <w:szCs w:val="28"/>
        </w:rPr>
      </w:pPr>
      <w:r w:rsidRPr="000E03BC">
        <w:rPr>
          <w:sz w:val="28"/>
          <w:szCs w:val="28"/>
        </w:rPr>
        <w:t>3.2.2. выполнять требования устава, настоящих Правил и иных локальных нормативных актов ДЮСШ по вопросам организации и осуществления образовательной деятельности;</w:t>
      </w:r>
    </w:p>
    <w:p w:rsidR="007D72BC" w:rsidRPr="000E03BC" w:rsidRDefault="007D72BC" w:rsidP="00414186">
      <w:pPr>
        <w:spacing w:line="276" w:lineRule="auto"/>
        <w:ind w:firstLine="709"/>
        <w:jc w:val="both"/>
        <w:rPr>
          <w:sz w:val="28"/>
          <w:szCs w:val="28"/>
        </w:rPr>
      </w:pPr>
      <w:r w:rsidRPr="000E03BC">
        <w:rPr>
          <w:sz w:val="28"/>
          <w:szCs w:val="28"/>
        </w:rPr>
        <w:t>3.2.3. заботится о сохранении и укреплении своего здоровья, стремиться к нравственному, духовному и физическому развитию и самосовершенствованию;</w:t>
      </w:r>
    </w:p>
    <w:p w:rsidR="007D72BC" w:rsidRDefault="007D72BC" w:rsidP="00414186">
      <w:pPr>
        <w:spacing w:line="276" w:lineRule="auto"/>
        <w:ind w:firstLine="709"/>
        <w:jc w:val="both"/>
        <w:rPr>
          <w:sz w:val="28"/>
          <w:szCs w:val="28"/>
        </w:rPr>
      </w:pPr>
      <w:r w:rsidRPr="000E03BC">
        <w:rPr>
          <w:sz w:val="28"/>
          <w:szCs w:val="28"/>
        </w:rPr>
        <w:t>3.2.4.</w:t>
      </w:r>
      <w:r w:rsidR="00985F64">
        <w:rPr>
          <w:sz w:val="28"/>
          <w:szCs w:val="28"/>
        </w:rPr>
        <w:t xml:space="preserve"> </w:t>
      </w:r>
      <w:r w:rsidRPr="000E03BC">
        <w:rPr>
          <w:sz w:val="28"/>
          <w:szCs w:val="28"/>
        </w:rPr>
        <w:t xml:space="preserve">немедленно информировать педагогического работника, ответственного </w:t>
      </w:r>
      <w:r w:rsidR="000E03BC">
        <w:rPr>
          <w:sz w:val="28"/>
          <w:szCs w:val="28"/>
        </w:rPr>
        <w:t>за осуществление мероприятия, о каждом несчастном случае, произошедшим с ними или очевидцами которого они стали;</w:t>
      </w:r>
    </w:p>
    <w:p w:rsidR="000E03BC" w:rsidRDefault="000E03BC" w:rsidP="0041418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3.2.5</w:t>
      </w:r>
      <w:r w:rsidRPr="000E03BC">
        <w:rPr>
          <w:sz w:val="28"/>
          <w:szCs w:val="28"/>
        </w:rPr>
        <w:t>.</w:t>
      </w:r>
      <w:r>
        <w:rPr>
          <w:sz w:val="28"/>
          <w:szCs w:val="28"/>
        </w:rPr>
        <w:t xml:space="preserve"> уважать </w:t>
      </w:r>
      <w:r w:rsidR="00447F63">
        <w:rPr>
          <w:sz w:val="28"/>
          <w:szCs w:val="28"/>
        </w:rPr>
        <w:t>честь и достоинство других обучающихся и работников ДЮСШ, не создавать препятствие для получения образования другими обучающимися;</w:t>
      </w:r>
    </w:p>
    <w:p w:rsidR="00447F63" w:rsidRDefault="00447F63" w:rsidP="0041418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3.2.6. бережно относиться к имуществу ДЮСШ;</w:t>
      </w:r>
    </w:p>
    <w:p w:rsidR="00447F63" w:rsidRDefault="00447F63" w:rsidP="0041418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3.2.7. соблюдать режим организации образовательного процесса, принятый в ДЮСШ;</w:t>
      </w:r>
    </w:p>
    <w:p w:rsidR="00447F63" w:rsidRDefault="00447F63" w:rsidP="0041418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3.2.8. находится на учебных</w:t>
      </w:r>
      <w:r w:rsidR="009F2E14">
        <w:rPr>
          <w:sz w:val="28"/>
          <w:szCs w:val="28"/>
        </w:rPr>
        <w:t xml:space="preserve"> занятиях в спортивной форме и спортивной обуви в зависимости от места проведения учебно-тренировочного процесса или места проведения соревнований, иметь опрятный и ухоженный вид;</w:t>
      </w:r>
    </w:p>
    <w:p w:rsidR="009F2E14" w:rsidRDefault="009F2E14" w:rsidP="0041418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3.2.9. соблюдать нормы законодательства в сфере охраны и здоровья граждан от воздействия окружающего табачного дыма и последствий потребления табака;</w:t>
      </w:r>
    </w:p>
    <w:p w:rsidR="009F2E14" w:rsidRDefault="009F2E14" w:rsidP="0041418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3.2.10. своевременно проходить все необходимые медицинские осмотры.</w:t>
      </w:r>
    </w:p>
    <w:p w:rsidR="009F2E14" w:rsidRDefault="009F2E14" w:rsidP="0041418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Обучающимся запрещается:</w:t>
      </w:r>
    </w:p>
    <w:p w:rsidR="009F2E14" w:rsidRDefault="009F2E14" w:rsidP="0041418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3.3.1. приносить, передавать, использовать в ДЮСШ и на ее территории оружие, спиртные напитки, табачные изделия, токсичные и наркотические вещества и иные предметы и вещества, способные причинить вред здоровью участников образовательного процесса и (или) деморализовать образовательный процесс;</w:t>
      </w:r>
    </w:p>
    <w:p w:rsidR="009F2E14" w:rsidRDefault="009F2E14" w:rsidP="0041418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3.3.2.</w:t>
      </w:r>
      <w:r w:rsidR="0001674E">
        <w:rPr>
          <w:sz w:val="28"/>
          <w:szCs w:val="28"/>
        </w:rPr>
        <w:t xml:space="preserve"> приносить, передавать использовать любые предметы и вещества, могущие привести к взрывам, возгораниям и отравлению;</w:t>
      </w:r>
    </w:p>
    <w:p w:rsidR="0001674E" w:rsidRDefault="0001674E" w:rsidP="0041418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3.3.3. иметь неряшливый и вызывающий внешний вид;</w:t>
      </w:r>
    </w:p>
    <w:p w:rsidR="0001674E" w:rsidRDefault="0001674E" w:rsidP="0041418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3.3.4. применять физическую силу в отношении других обучающихся, работников ДЮСШ и иных лиц;</w:t>
      </w:r>
    </w:p>
    <w:p w:rsidR="0001674E" w:rsidRDefault="0001674E" w:rsidP="0041418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3.3.5. срывать учебные занятия;</w:t>
      </w:r>
    </w:p>
    <w:p w:rsidR="0001674E" w:rsidRDefault="0001674E" w:rsidP="0041418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3.3.6. совершать акты вандализма.</w:t>
      </w:r>
    </w:p>
    <w:p w:rsidR="0001674E" w:rsidRDefault="0001674E" w:rsidP="0041418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 За неисполнение или нарушение устава ДЮСШ, настоящих Правил и иных локальных нормативных актов по вопросам организации и осуществления образовательной деятельности обучающиеся несут ответственность в соответствии с настоящими Правилами.</w:t>
      </w:r>
    </w:p>
    <w:p w:rsidR="001F6DCC" w:rsidRDefault="001F6DCC" w:rsidP="00414186">
      <w:pPr>
        <w:spacing w:line="276" w:lineRule="auto"/>
        <w:ind w:firstLine="709"/>
        <w:jc w:val="both"/>
        <w:rPr>
          <w:sz w:val="28"/>
          <w:szCs w:val="28"/>
        </w:rPr>
      </w:pPr>
    </w:p>
    <w:p w:rsidR="0001674E" w:rsidRDefault="0001674E" w:rsidP="001F6DCC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01674E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 xml:space="preserve"> Поощрения и дисциплинарное воздействие</w:t>
      </w:r>
    </w:p>
    <w:p w:rsidR="001F6DCC" w:rsidRDefault="001F6DCC" w:rsidP="001F6DCC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01674E" w:rsidRDefault="0001674E" w:rsidP="0041418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З</w:t>
      </w:r>
      <w:r w:rsidR="00B3095D">
        <w:rPr>
          <w:sz w:val="28"/>
          <w:szCs w:val="28"/>
        </w:rPr>
        <w:t xml:space="preserve">а образцовое выполнение своих обязанностей, достижения в конкурсах, смотрах и соревнованиях, за другие достижения в учебно-тренировочной деятельности </w:t>
      </w:r>
      <w:proofErr w:type="gramStart"/>
      <w:r w:rsidR="00B3095D">
        <w:rPr>
          <w:sz w:val="28"/>
          <w:szCs w:val="28"/>
        </w:rPr>
        <w:t>к</w:t>
      </w:r>
      <w:proofErr w:type="gramEnd"/>
      <w:r w:rsidR="00B3095D">
        <w:rPr>
          <w:sz w:val="28"/>
          <w:szCs w:val="28"/>
        </w:rPr>
        <w:t xml:space="preserve"> обучающимся ДЮСШ могут быть применены следующие виды поощрений:</w:t>
      </w:r>
    </w:p>
    <w:p w:rsidR="00B3095D" w:rsidRDefault="00985F64" w:rsidP="0041418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3095D">
        <w:rPr>
          <w:sz w:val="28"/>
          <w:szCs w:val="28"/>
        </w:rPr>
        <w:t>объявление благодарности;</w:t>
      </w:r>
    </w:p>
    <w:p w:rsidR="00B3095D" w:rsidRDefault="00985F64" w:rsidP="0041418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B3095D">
        <w:rPr>
          <w:sz w:val="28"/>
          <w:szCs w:val="28"/>
        </w:rPr>
        <w:t>направление благодарственного письма родителям (законным представителям) обучающегося;</w:t>
      </w:r>
    </w:p>
    <w:p w:rsidR="00B3095D" w:rsidRDefault="00985F64" w:rsidP="0041418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3095D">
        <w:rPr>
          <w:sz w:val="28"/>
          <w:szCs w:val="28"/>
        </w:rPr>
        <w:t>награждение почетной грамотой и (или) дипломом;</w:t>
      </w:r>
    </w:p>
    <w:p w:rsidR="00B3095D" w:rsidRDefault="00985F64" w:rsidP="0041418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награждение ценным подарком.</w:t>
      </w:r>
    </w:p>
    <w:p w:rsidR="00B3095D" w:rsidRDefault="00B3095D" w:rsidP="0041418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045301">
        <w:rPr>
          <w:sz w:val="28"/>
          <w:szCs w:val="28"/>
        </w:rPr>
        <w:t>Процедура применения поощрений</w:t>
      </w:r>
      <w:r w:rsidR="00EC2260" w:rsidRPr="00045301">
        <w:rPr>
          <w:sz w:val="28"/>
          <w:szCs w:val="28"/>
        </w:rPr>
        <w:t>.</w:t>
      </w:r>
    </w:p>
    <w:p w:rsidR="00B3095D" w:rsidRPr="00B3095D" w:rsidRDefault="00D64B1C" w:rsidP="0041418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4.2.1.Объявление благодарности обучающимся, объявление благодарности законным представителям учащегося, направление благодарственного письма по месту работы законных представителей ребенка могут применять все педагогические работники ДЮСШ при проявлении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активности с положительным результатом. </w:t>
      </w:r>
    </w:p>
    <w:p w:rsidR="0001674E" w:rsidRPr="00F57B03" w:rsidRDefault="00D64B1C" w:rsidP="00414186">
      <w:pPr>
        <w:spacing w:line="276" w:lineRule="auto"/>
        <w:ind w:firstLine="709"/>
        <w:jc w:val="both"/>
        <w:rPr>
          <w:sz w:val="28"/>
          <w:szCs w:val="28"/>
        </w:rPr>
      </w:pPr>
      <w:r w:rsidRPr="00F57B03">
        <w:rPr>
          <w:sz w:val="28"/>
          <w:szCs w:val="28"/>
        </w:rPr>
        <w:t>4.2.2. Награждение ценным подарком осуществляется по представлению заместителей директора на основании приказа</w:t>
      </w:r>
      <w:r w:rsidR="006C0998" w:rsidRPr="00F57B03">
        <w:rPr>
          <w:sz w:val="28"/>
          <w:szCs w:val="28"/>
        </w:rPr>
        <w:t xml:space="preserve"> директора ДЮСШ за особые успехи, достигнутые на уровне муниципального образования, субъекта Российской Федерации или  международном уровне.</w:t>
      </w:r>
    </w:p>
    <w:p w:rsidR="006C0998" w:rsidRPr="00F57B03" w:rsidRDefault="006C0998" w:rsidP="00414186">
      <w:pPr>
        <w:spacing w:line="276" w:lineRule="auto"/>
        <w:ind w:firstLine="709"/>
        <w:jc w:val="both"/>
        <w:rPr>
          <w:sz w:val="28"/>
          <w:szCs w:val="28"/>
        </w:rPr>
      </w:pPr>
      <w:r w:rsidRPr="00F57B03">
        <w:rPr>
          <w:sz w:val="28"/>
          <w:szCs w:val="28"/>
        </w:rPr>
        <w:t xml:space="preserve">4.3. За нарушении устава, настоящих Правил и иных локальных нормативных актов ДЮСШ </w:t>
      </w:r>
      <w:proofErr w:type="gramStart"/>
      <w:r w:rsidRPr="00F57B03">
        <w:rPr>
          <w:sz w:val="28"/>
          <w:szCs w:val="28"/>
        </w:rPr>
        <w:t>к</w:t>
      </w:r>
      <w:proofErr w:type="gramEnd"/>
      <w:r w:rsidRPr="00F57B03">
        <w:rPr>
          <w:sz w:val="28"/>
          <w:szCs w:val="28"/>
        </w:rPr>
        <w:t xml:space="preserve"> обучающимся могут быть применены следующие меры дисциплинарного воздействия:</w:t>
      </w:r>
    </w:p>
    <w:p w:rsidR="006C0998" w:rsidRDefault="00045301" w:rsidP="0041418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C0998">
        <w:rPr>
          <w:sz w:val="28"/>
          <w:szCs w:val="28"/>
        </w:rPr>
        <w:t>меры воспитательного характера;</w:t>
      </w:r>
    </w:p>
    <w:p w:rsidR="006C0998" w:rsidRDefault="00045301" w:rsidP="0041418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C0998">
        <w:rPr>
          <w:sz w:val="28"/>
          <w:szCs w:val="28"/>
        </w:rPr>
        <w:t>дисциплинарные взыскания.</w:t>
      </w:r>
    </w:p>
    <w:p w:rsidR="006C0998" w:rsidRPr="00A72787" w:rsidRDefault="006C0998" w:rsidP="00414186">
      <w:pPr>
        <w:spacing w:line="276" w:lineRule="auto"/>
        <w:ind w:firstLine="709"/>
        <w:jc w:val="both"/>
        <w:rPr>
          <w:sz w:val="28"/>
          <w:szCs w:val="28"/>
        </w:rPr>
      </w:pPr>
      <w:r w:rsidRPr="00A72787">
        <w:rPr>
          <w:sz w:val="28"/>
          <w:szCs w:val="28"/>
        </w:rPr>
        <w:t xml:space="preserve">4.4. </w:t>
      </w:r>
      <w:proofErr w:type="gramStart"/>
      <w:r w:rsidRPr="00A72787">
        <w:rPr>
          <w:sz w:val="28"/>
          <w:szCs w:val="28"/>
        </w:rPr>
        <w:t xml:space="preserve">Меры воспитательного характера представляют собой действия администрации ДЮСШ, ее педагогических работников, направленные на разъяснение недопустимости нарушения правил поведения в ДЮСШ, осознание обучающимися пагубности совершенных им действий, воспитание </w:t>
      </w:r>
      <w:r w:rsidRPr="00A72787">
        <w:rPr>
          <w:sz w:val="28"/>
          <w:szCs w:val="28"/>
        </w:rPr>
        <w:lastRenderedPageBreak/>
        <w:t>личных качеств, добросовестно относящегося к учебе и соблюдению дисциплины.</w:t>
      </w:r>
      <w:proofErr w:type="gramEnd"/>
    </w:p>
    <w:p w:rsidR="006C0998" w:rsidRPr="00A72787" w:rsidRDefault="00F57B03" w:rsidP="00045301">
      <w:pPr>
        <w:spacing w:line="276" w:lineRule="auto"/>
        <w:ind w:firstLine="709"/>
        <w:jc w:val="both"/>
        <w:rPr>
          <w:sz w:val="28"/>
          <w:szCs w:val="28"/>
        </w:rPr>
      </w:pPr>
      <w:r w:rsidRPr="00A72787">
        <w:rPr>
          <w:sz w:val="28"/>
          <w:szCs w:val="28"/>
        </w:rPr>
        <w:t xml:space="preserve">4.5. </w:t>
      </w:r>
      <w:proofErr w:type="gramStart"/>
      <w:r w:rsidRPr="00A72787">
        <w:rPr>
          <w:sz w:val="28"/>
          <w:szCs w:val="28"/>
        </w:rPr>
        <w:t>К</w:t>
      </w:r>
      <w:proofErr w:type="gramEnd"/>
      <w:r w:rsidRPr="00A72787">
        <w:rPr>
          <w:sz w:val="28"/>
          <w:szCs w:val="28"/>
        </w:rPr>
        <w:t xml:space="preserve"> обучающимся быть применены следующие меры дисциплинарного взыскания:</w:t>
      </w:r>
    </w:p>
    <w:p w:rsidR="00F57B03" w:rsidRDefault="00045301" w:rsidP="0004530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57B03">
        <w:rPr>
          <w:sz w:val="28"/>
          <w:szCs w:val="28"/>
        </w:rPr>
        <w:t>замечание;</w:t>
      </w:r>
    </w:p>
    <w:p w:rsidR="00F57B03" w:rsidRDefault="00045301" w:rsidP="0004530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57B03">
        <w:rPr>
          <w:sz w:val="28"/>
          <w:szCs w:val="28"/>
        </w:rPr>
        <w:t>выговор;</w:t>
      </w:r>
    </w:p>
    <w:p w:rsidR="00F57B03" w:rsidRDefault="00045301" w:rsidP="0004530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57B03">
        <w:rPr>
          <w:sz w:val="28"/>
          <w:szCs w:val="28"/>
        </w:rPr>
        <w:t>отчисление из ДЮСШ.</w:t>
      </w:r>
    </w:p>
    <w:p w:rsidR="00F57B03" w:rsidRPr="00A72787" w:rsidRDefault="00F57B03" w:rsidP="00045301">
      <w:pPr>
        <w:spacing w:line="276" w:lineRule="auto"/>
        <w:ind w:firstLine="709"/>
        <w:jc w:val="both"/>
        <w:rPr>
          <w:sz w:val="28"/>
          <w:szCs w:val="28"/>
        </w:rPr>
      </w:pPr>
      <w:r w:rsidRPr="00A72787">
        <w:rPr>
          <w:sz w:val="28"/>
          <w:szCs w:val="28"/>
        </w:rPr>
        <w:t>4.6. Применение дисциплинарных взысканий</w:t>
      </w:r>
    </w:p>
    <w:p w:rsidR="00F57B03" w:rsidRDefault="00F57B03" w:rsidP="00045301">
      <w:pPr>
        <w:spacing w:line="276" w:lineRule="auto"/>
        <w:ind w:firstLine="709"/>
        <w:jc w:val="both"/>
        <w:rPr>
          <w:sz w:val="28"/>
          <w:szCs w:val="28"/>
        </w:rPr>
      </w:pPr>
      <w:r w:rsidRPr="00A72787">
        <w:rPr>
          <w:sz w:val="28"/>
          <w:szCs w:val="28"/>
        </w:rPr>
        <w:t xml:space="preserve">4.6.1. </w:t>
      </w:r>
      <w:proofErr w:type="gramStart"/>
      <w:r w:rsidRPr="00A72787">
        <w:rPr>
          <w:sz w:val="28"/>
          <w:szCs w:val="28"/>
        </w:rPr>
        <w:t>Дисциплинарное взыскание применяется не позднее одного месяца со дня обнаружения дисциплинарного проступка</w:t>
      </w:r>
      <w:r w:rsidR="00045301">
        <w:rPr>
          <w:sz w:val="28"/>
          <w:szCs w:val="28"/>
        </w:rPr>
        <w:t xml:space="preserve"> и не позднее шести месяцев со </w:t>
      </w:r>
      <w:r w:rsidRPr="00A72787">
        <w:rPr>
          <w:sz w:val="28"/>
          <w:szCs w:val="28"/>
        </w:rPr>
        <w:t>дня его совершения, не считая времени болезни учащегося, пребывании его на каникулах, а так же времени, необходимого на учет мнения совета учащихся, совета родителей, но не более семи учебных дней со дня представления директору ДЮСШ мотивированного мнения указанных советом в письменной форме.</w:t>
      </w:r>
      <w:proofErr w:type="gramEnd"/>
    </w:p>
    <w:p w:rsidR="00A72787" w:rsidRDefault="00A72787" w:rsidP="0004530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каждый дисциплинарный проступок может быть применено только одно дисциплинарное взыскание. </w:t>
      </w:r>
    </w:p>
    <w:p w:rsidR="00A72787" w:rsidRPr="00A72787" w:rsidRDefault="00A72787" w:rsidP="0004530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наложении дисциплинарного взыскания действует принцип рецидива, когда за один и тот же п</w:t>
      </w:r>
      <w:r w:rsidR="00045301">
        <w:rPr>
          <w:sz w:val="28"/>
          <w:szCs w:val="28"/>
        </w:rPr>
        <w:t>роступок</w:t>
      </w:r>
      <w:proofErr w:type="gramStart"/>
      <w:r w:rsidR="00045301">
        <w:rPr>
          <w:sz w:val="28"/>
          <w:szCs w:val="28"/>
        </w:rPr>
        <w:t xml:space="preserve"> ,</w:t>
      </w:r>
      <w:proofErr w:type="gramEnd"/>
      <w:r w:rsidR="00045301">
        <w:rPr>
          <w:sz w:val="28"/>
          <w:szCs w:val="28"/>
        </w:rPr>
        <w:t xml:space="preserve"> совершенный в течение</w:t>
      </w:r>
      <w:r>
        <w:rPr>
          <w:sz w:val="28"/>
          <w:szCs w:val="28"/>
        </w:rPr>
        <w:t xml:space="preserve"> года, наказание ужесточается.</w:t>
      </w:r>
    </w:p>
    <w:p w:rsidR="00F57B03" w:rsidRDefault="00A72787" w:rsidP="00414186">
      <w:pPr>
        <w:spacing w:line="276" w:lineRule="auto"/>
        <w:ind w:firstLine="709"/>
        <w:jc w:val="both"/>
        <w:rPr>
          <w:sz w:val="28"/>
          <w:szCs w:val="28"/>
        </w:rPr>
      </w:pPr>
      <w:r w:rsidRPr="00A72787">
        <w:rPr>
          <w:sz w:val="28"/>
          <w:szCs w:val="28"/>
        </w:rPr>
        <w:t>4.</w:t>
      </w:r>
      <w:r>
        <w:rPr>
          <w:sz w:val="28"/>
          <w:szCs w:val="28"/>
        </w:rPr>
        <w:t>6</w:t>
      </w:r>
      <w:r w:rsidRPr="00A72787">
        <w:rPr>
          <w:sz w:val="28"/>
          <w:szCs w:val="28"/>
        </w:rPr>
        <w:t>.</w:t>
      </w:r>
      <w:r>
        <w:rPr>
          <w:sz w:val="28"/>
          <w:szCs w:val="28"/>
        </w:rPr>
        <w:t>2. Применению дисциплинарного взыскания предшествует дисциплинарное расследование, осуществляемое на основании письменного обращения к директору ДЮСШ того или иного участника образовательных отношений.</w:t>
      </w:r>
    </w:p>
    <w:p w:rsidR="00A72787" w:rsidRDefault="00A72787" w:rsidP="0041418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4.6.3. При получении письменного заявления о совершении обучающимся дисциплинарн</w:t>
      </w:r>
      <w:r w:rsidR="00045301">
        <w:rPr>
          <w:sz w:val="28"/>
          <w:szCs w:val="28"/>
        </w:rPr>
        <w:t>ого проступка директор в течение</w:t>
      </w:r>
      <w:r>
        <w:rPr>
          <w:sz w:val="28"/>
          <w:szCs w:val="28"/>
        </w:rPr>
        <w:t xml:space="preserve"> трех рабоч</w:t>
      </w:r>
      <w:r w:rsidR="00045301">
        <w:rPr>
          <w:sz w:val="28"/>
          <w:szCs w:val="28"/>
        </w:rPr>
        <w:t>их дней передает его в комиссию</w:t>
      </w:r>
      <w:r>
        <w:rPr>
          <w:sz w:val="28"/>
          <w:szCs w:val="28"/>
        </w:rPr>
        <w:t xml:space="preserve"> по расследованию дисциплинарных проступков, создаваемую его приказом в начале каждого учебного года. Комиссия в своей деятельности руководствуется соответствующим Положением</w:t>
      </w:r>
      <w:r w:rsidR="00440C37">
        <w:rPr>
          <w:sz w:val="28"/>
          <w:szCs w:val="28"/>
        </w:rPr>
        <w:t>.</w:t>
      </w:r>
    </w:p>
    <w:p w:rsidR="00440C37" w:rsidRDefault="00440C37" w:rsidP="0041418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4.6.4. В случае признания обучающегося виновным в совершении дисциплинарного просту</w:t>
      </w:r>
      <w:r w:rsidR="00045301">
        <w:rPr>
          <w:sz w:val="28"/>
          <w:szCs w:val="28"/>
        </w:rPr>
        <w:t xml:space="preserve">пка комиссией выносится решение о применении </w:t>
      </w:r>
      <w:r>
        <w:rPr>
          <w:sz w:val="28"/>
          <w:szCs w:val="28"/>
        </w:rPr>
        <w:t>к нему соответствующего дисциплинарного взыскания.</w:t>
      </w:r>
    </w:p>
    <w:p w:rsidR="00440C37" w:rsidRDefault="00440C37" w:rsidP="0041418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4.6.5. Отчисление обучающегося в качестве меры дисциплинарного взыскания применяется, если меры дисциплинарного воздействия воспитательного характера не дали результата, обучающийся имеет не менее двух дисциплинарных взысканий в текущем учебном году и его дальнейшее пребывание в ДЮСШ оказывает отрицательное влияние на других детей, </w:t>
      </w:r>
      <w:r>
        <w:rPr>
          <w:sz w:val="28"/>
          <w:szCs w:val="28"/>
        </w:rPr>
        <w:lastRenderedPageBreak/>
        <w:t>нарушает их права работников, а так же нормальное функционирование ДЮСШ.</w:t>
      </w:r>
    </w:p>
    <w:p w:rsidR="00440C37" w:rsidRDefault="00440C37" w:rsidP="0041418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Отчисление несовершеннолетнего обучающегося как мера дисциплинарного взыскания не применяется, если сроки примененных к нему мер дисциплинарного взыскания истекли, и (или) меры дисциплинарного</w:t>
      </w:r>
      <w:r w:rsidR="00AC1E3C">
        <w:rPr>
          <w:sz w:val="28"/>
          <w:szCs w:val="28"/>
        </w:rPr>
        <w:t xml:space="preserve"> взыскания сняты в установленном порядке.</w:t>
      </w:r>
    </w:p>
    <w:p w:rsidR="00440C37" w:rsidRDefault="00440C37" w:rsidP="0041418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AC1E3C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AC1E3C">
        <w:rPr>
          <w:sz w:val="28"/>
          <w:szCs w:val="28"/>
        </w:rPr>
        <w:t>6. Решение об отчислении несовершеннолетнего обучающегося, достигшего возраста пятнадцати лет, как мера дисциплинарного взыскания принимается с учетом мнения его законных представителей.</w:t>
      </w:r>
    </w:p>
    <w:p w:rsidR="00440C37" w:rsidRPr="00A72787" w:rsidRDefault="00440C37" w:rsidP="00414186">
      <w:pPr>
        <w:spacing w:line="276" w:lineRule="auto"/>
        <w:ind w:firstLine="709"/>
        <w:jc w:val="both"/>
        <w:rPr>
          <w:sz w:val="28"/>
          <w:szCs w:val="28"/>
        </w:rPr>
      </w:pPr>
    </w:p>
    <w:sectPr w:rsidR="00440C37" w:rsidRPr="00A72787" w:rsidSect="00F74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3736A"/>
    <w:multiLevelType w:val="multilevel"/>
    <w:tmpl w:val="765AC002"/>
    <w:lvl w:ilvl="0">
      <w:start w:val="1"/>
      <w:numFmt w:val="decimal"/>
      <w:lvlText w:val="%1."/>
      <w:lvlJc w:val="left"/>
      <w:pPr>
        <w:ind w:left="786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">
    <w:nsid w:val="2DD21194"/>
    <w:multiLevelType w:val="hybridMultilevel"/>
    <w:tmpl w:val="FA86857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08529FD"/>
    <w:multiLevelType w:val="hybridMultilevel"/>
    <w:tmpl w:val="F9AA922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1551083"/>
    <w:multiLevelType w:val="hybridMultilevel"/>
    <w:tmpl w:val="568ED708"/>
    <w:lvl w:ilvl="0" w:tplc="0419000F">
      <w:start w:val="1"/>
      <w:numFmt w:val="decimal"/>
      <w:lvlText w:val="%1."/>
      <w:lvlJc w:val="left"/>
      <w:pPr>
        <w:ind w:left="2148" w:hanging="360"/>
      </w:p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4">
    <w:nsid w:val="609A4685"/>
    <w:multiLevelType w:val="hybridMultilevel"/>
    <w:tmpl w:val="34A60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883191"/>
    <w:multiLevelType w:val="hybridMultilevel"/>
    <w:tmpl w:val="88629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4D66"/>
    <w:rsid w:val="0001674E"/>
    <w:rsid w:val="00045301"/>
    <w:rsid w:val="00061868"/>
    <w:rsid w:val="000E03BC"/>
    <w:rsid w:val="000E75A3"/>
    <w:rsid w:val="001F6DCC"/>
    <w:rsid w:val="00324DA8"/>
    <w:rsid w:val="00343004"/>
    <w:rsid w:val="003E4D66"/>
    <w:rsid w:val="00414186"/>
    <w:rsid w:val="00440C37"/>
    <w:rsid w:val="00447F63"/>
    <w:rsid w:val="005327C5"/>
    <w:rsid w:val="005F74DE"/>
    <w:rsid w:val="0065407B"/>
    <w:rsid w:val="006B4513"/>
    <w:rsid w:val="006C0998"/>
    <w:rsid w:val="007156BE"/>
    <w:rsid w:val="00760BF7"/>
    <w:rsid w:val="007D72BC"/>
    <w:rsid w:val="00906B41"/>
    <w:rsid w:val="00985F64"/>
    <w:rsid w:val="009F2E14"/>
    <w:rsid w:val="00A72787"/>
    <w:rsid w:val="00A97682"/>
    <w:rsid w:val="00AC1E3C"/>
    <w:rsid w:val="00AF01DB"/>
    <w:rsid w:val="00B3095D"/>
    <w:rsid w:val="00D64B1C"/>
    <w:rsid w:val="00D74695"/>
    <w:rsid w:val="00E2581A"/>
    <w:rsid w:val="00EC2260"/>
    <w:rsid w:val="00F43D17"/>
    <w:rsid w:val="00F57B03"/>
    <w:rsid w:val="00F7412B"/>
    <w:rsid w:val="00F97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81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2581A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581A"/>
    <w:rPr>
      <w:sz w:val="24"/>
    </w:rPr>
  </w:style>
  <w:style w:type="paragraph" w:styleId="a3">
    <w:name w:val="caption"/>
    <w:basedOn w:val="a"/>
    <w:next w:val="a"/>
    <w:unhideWhenUsed/>
    <w:qFormat/>
    <w:rsid w:val="00E2581A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E2581A"/>
    <w:pPr>
      <w:ind w:left="720"/>
      <w:contextualSpacing/>
    </w:pPr>
  </w:style>
  <w:style w:type="paragraph" w:customStyle="1" w:styleId="11">
    <w:name w:val="Без интервала1"/>
    <w:rsid w:val="00414186"/>
    <w:rPr>
      <w:rFonts w:ascii="Calibri" w:hAnsi="Calibri"/>
      <w:sz w:val="22"/>
      <w:szCs w:val="22"/>
      <w:lang w:eastAsia="en-US"/>
    </w:rPr>
  </w:style>
  <w:style w:type="paragraph" w:styleId="a5">
    <w:name w:val="Normal (Web)"/>
    <w:basedOn w:val="a"/>
    <w:rsid w:val="00F43D17"/>
    <w:pPr>
      <w:spacing w:before="100" w:beforeAutospacing="1" w:after="100" w:afterAutospacing="1"/>
    </w:pPr>
  </w:style>
  <w:style w:type="character" w:styleId="a6">
    <w:name w:val="Strong"/>
    <w:qFormat/>
    <w:rsid w:val="00F43D1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156B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56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олнцестояние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53000"/>
              </a:schemeClr>
            </a:gs>
            <a:gs pos="50000">
              <a:schemeClr val="phClr">
                <a:tint val="42000"/>
                <a:satMod val="255000"/>
              </a:schemeClr>
            </a:gs>
            <a:gs pos="97000">
              <a:schemeClr val="phClr">
                <a:tint val="53000"/>
                <a:satMod val="260000"/>
              </a:schemeClr>
            </a:gs>
            <a:gs pos="100000">
              <a:schemeClr val="phClr">
                <a:tint val="56000"/>
                <a:satMod val="275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92000"/>
                <a:satMod val="170000"/>
              </a:schemeClr>
            </a:gs>
            <a:gs pos="15000">
              <a:schemeClr val="phClr">
                <a:tint val="92000"/>
                <a:shade val="99000"/>
                <a:satMod val="170000"/>
              </a:schemeClr>
            </a:gs>
            <a:gs pos="62000">
              <a:schemeClr val="phClr">
                <a:tint val="96000"/>
                <a:shade val="80000"/>
                <a:satMod val="170000"/>
              </a:schemeClr>
            </a:gs>
            <a:gs pos="97000">
              <a:schemeClr val="phClr">
                <a:tint val="98000"/>
                <a:shade val="63000"/>
                <a:satMod val="170000"/>
              </a:schemeClr>
            </a:gs>
            <a:gs pos="100000">
              <a:schemeClr val="phClr">
                <a:shade val="62000"/>
                <a:satMod val="170000"/>
              </a:schemeClr>
            </a:gs>
          </a:gsLst>
          <a:path path="circle">
            <a:fillToRect l="50000" t="50000" r="50000" b="5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 contourW="12700">
            <a:bevelT w="0" h="0"/>
            <a:contourClr>
              <a:schemeClr val="phClr">
                <a:shade val="80000"/>
              </a:schemeClr>
            </a:contourClr>
          </a:sp3d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5400000"/>
            </a:lightRig>
          </a:scene3d>
          <a:sp3d contourW="12700">
            <a:bevelT w="25400" h="50800" prst="angle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4E9B3-6FC3-401F-A1E7-8A099020D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7</Pages>
  <Words>1503</Words>
  <Characters>8573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куку</dc:creator>
  <cp:keywords/>
  <dc:description/>
  <cp:lastModifiedBy>user</cp:lastModifiedBy>
  <cp:revision>13</cp:revision>
  <dcterms:created xsi:type="dcterms:W3CDTF">2015-06-25T05:53:00Z</dcterms:created>
  <dcterms:modified xsi:type="dcterms:W3CDTF">2018-07-04T08:30:00Z</dcterms:modified>
</cp:coreProperties>
</file>