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0B" w:rsidRDefault="006B4C35" w:rsidP="006B4C35">
      <w:pPr>
        <w:spacing w:after="0" w:line="240" w:lineRule="auto"/>
        <w:ind w:left="-567"/>
        <w:jc w:val="right"/>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6715381" cy="9229060"/>
            <wp:effectExtent l="19050" t="0" r="9269" b="0"/>
            <wp:docPr id="1" name="Рисунок 1" descr="C:\Users\user\Desktop\Рисунок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26).jpg"/>
                    <pic:cNvPicPr>
                      <a:picLocks noChangeAspect="1" noChangeArrowheads="1"/>
                    </pic:cNvPicPr>
                  </pic:nvPicPr>
                  <pic:blipFill>
                    <a:blip r:embed="rId8" cstate="print"/>
                    <a:srcRect/>
                    <a:stretch>
                      <a:fillRect/>
                    </a:stretch>
                  </pic:blipFill>
                  <pic:spPr bwMode="auto">
                    <a:xfrm>
                      <a:off x="0" y="0"/>
                      <a:ext cx="6713917" cy="9227048"/>
                    </a:xfrm>
                    <a:prstGeom prst="rect">
                      <a:avLst/>
                    </a:prstGeom>
                    <a:noFill/>
                    <a:ln w="9525">
                      <a:noFill/>
                      <a:miter lim="800000"/>
                      <a:headEnd/>
                      <a:tailEnd/>
                    </a:ln>
                  </pic:spPr>
                </pic:pic>
              </a:graphicData>
            </a:graphic>
          </wp:inline>
        </w:drawing>
      </w:r>
    </w:p>
    <w:p w:rsidR="00673555" w:rsidRDefault="00673555" w:rsidP="0067355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73555" w:rsidRDefault="00673555" w:rsidP="00673555">
      <w:pPr>
        <w:spacing w:after="0"/>
        <w:jc w:val="center"/>
        <w:rPr>
          <w:rFonts w:ascii="Times New Roman" w:hAnsi="Times New Roman" w:cs="Times New Roman"/>
          <w:sz w:val="28"/>
          <w:szCs w:val="28"/>
        </w:rPr>
      </w:pPr>
    </w:p>
    <w:p w:rsidR="00673555" w:rsidRDefault="00673555" w:rsidP="00673555">
      <w:pPr>
        <w:spacing w:after="0"/>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6B441A">
        <w:rPr>
          <w:rFonts w:ascii="Times New Roman" w:hAnsi="Times New Roman" w:cs="Times New Roman"/>
          <w:sz w:val="28"/>
          <w:szCs w:val="28"/>
        </w:rPr>
        <w:t>.</w:t>
      </w:r>
      <w:r>
        <w:rPr>
          <w:rFonts w:ascii="Times New Roman" w:hAnsi="Times New Roman" w:cs="Times New Roman"/>
          <w:sz w:val="28"/>
          <w:szCs w:val="28"/>
        </w:rPr>
        <w:t>…3</w:t>
      </w:r>
    </w:p>
    <w:p w:rsidR="00673555" w:rsidRDefault="00673555" w:rsidP="00673555">
      <w:pPr>
        <w:spacing w:after="0"/>
        <w:jc w:val="both"/>
        <w:rPr>
          <w:rFonts w:ascii="Times New Roman" w:hAnsi="Times New Roman" w:cs="Times New Roman"/>
          <w:sz w:val="28"/>
          <w:szCs w:val="28"/>
        </w:rPr>
      </w:pPr>
      <w:r w:rsidRPr="00B378F9">
        <w:rPr>
          <w:rFonts w:ascii="Times New Roman" w:hAnsi="Times New Roman" w:cs="Times New Roman"/>
          <w:sz w:val="28"/>
          <w:szCs w:val="28"/>
        </w:rPr>
        <w:t>2. Нормативная часть</w:t>
      </w:r>
      <w:r w:rsidR="006B441A">
        <w:rPr>
          <w:rFonts w:ascii="Times New Roman" w:hAnsi="Times New Roman" w:cs="Times New Roman"/>
          <w:sz w:val="28"/>
          <w:szCs w:val="28"/>
        </w:rPr>
        <w:t>…………………………………………………………...</w:t>
      </w:r>
      <w:r w:rsidR="001A68F0">
        <w:rPr>
          <w:rFonts w:ascii="Times New Roman" w:hAnsi="Times New Roman" w:cs="Times New Roman"/>
          <w:sz w:val="28"/>
          <w:szCs w:val="28"/>
        </w:rPr>
        <w:t>.</w:t>
      </w:r>
      <w:r w:rsidR="006B441A">
        <w:rPr>
          <w:rFonts w:ascii="Times New Roman" w:hAnsi="Times New Roman" w:cs="Times New Roman"/>
          <w:sz w:val="28"/>
          <w:szCs w:val="28"/>
        </w:rPr>
        <w:t>6</w:t>
      </w:r>
    </w:p>
    <w:p w:rsidR="006264F0" w:rsidRPr="006264F0" w:rsidRDefault="006264F0" w:rsidP="006264F0">
      <w:pPr>
        <w:spacing w:after="0"/>
        <w:ind w:left="1134" w:hanging="708"/>
        <w:jc w:val="both"/>
        <w:rPr>
          <w:rFonts w:ascii="Times New Roman" w:hAnsi="Times New Roman" w:cs="Times New Roman"/>
          <w:bCs/>
          <w:sz w:val="28"/>
          <w:szCs w:val="28"/>
        </w:rPr>
      </w:pPr>
      <w:r w:rsidRPr="006264F0">
        <w:rPr>
          <w:rFonts w:ascii="Times New Roman" w:hAnsi="Times New Roman" w:cs="Times New Roman"/>
          <w:bCs/>
          <w:sz w:val="28"/>
          <w:szCs w:val="28"/>
        </w:rPr>
        <w:t>2.1</w:t>
      </w:r>
      <w:r>
        <w:rPr>
          <w:rFonts w:ascii="Times New Roman" w:hAnsi="Times New Roman" w:cs="Times New Roman"/>
          <w:bCs/>
          <w:sz w:val="28"/>
          <w:szCs w:val="28"/>
        </w:rPr>
        <w:t xml:space="preserve">. </w:t>
      </w:r>
      <w:r w:rsidRPr="006264F0">
        <w:rPr>
          <w:rFonts w:ascii="Times New Roman" w:hAnsi="Times New Roman" w:cs="Times New Roman"/>
          <w:bCs/>
          <w:sz w:val="28"/>
          <w:szCs w:val="28"/>
        </w:rPr>
        <w:t>Специфика обучения по программе</w:t>
      </w:r>
      <w:r w:rsidR="00FC711C">
        <w:rPr>
          <w:rFonts w:ascii="Times New Roman" w:hAnsi="Times New Roman" w:cs="Times New Roman"/>
          <w:bCs/>
          <w:sz w:val="28"/>
          <w:szCs w:val="28"/>
        </w:rPr>
        <w:t>………………………………</w:t>
      </w:r>
      <w:r w:rsidR="006B441A">
        <w:rPr>
          <w:rFonts w:ascii="Times New Roman" w:hAnsi="Times New Roman" w:cs="Times New Roman"/>
          <w:bCs/>
          <w:sz w:val="28"/>
          <w:szCs w:val="28"/>
        </w:rPr>
        <w:t>…..7</w:t>
      </w:r>
    </w:p>
    <w:p w:rsidR="00673555" w:rsidRDefault="00673555" w:rsidP="006264F0">
      <w:pPr>
        <w:pStyle w:val="Default"/>
        <w:numPr>
          <w:ilvl w:val="1"/>
          <w:numId w:val="8"/>
        </w:numPr>
        <w:spacing w:line="276" w:lineRule="auto"/>
        <w:ind w:hanging="654"/>
        <w:jc w:val="both"/>
        <w:rPr>
          <w:bCs/>
          <w:sz w:val="28"/>
          <w:szCs w:val="28"/>
        </w:rPr>
      </w:pPr>
      <w:r w:rsidRPr="000438D7">
        <w:rPr>
          <w:bCs/>
          <w:sz w:val="28"/>
          <w:szCs w:val="28"/>
        </w:rPr>
        <w:t xml:space="preserve">Возрастные особенности </w:t>
      </w:r>
      <w:r w:rsidR="00FB103A" w:rsidRPr="00FB103A">
        <w:rPr>
          <w:bCs/>
          <w:sz w:val="28"/>
          <w:szCs w:val="28"/>
        </w:rPr>
        <w:t>заним</w:t>
      </w:r>
      <w:r w:rsidRPr="00FB103A">
        <w:rPr>
          <w:bCs/>
          <w:sz w:val="28"/>
          <w:szCs w:val="28"/>
        </w:rPr>
        <w:t>ающихся</w:t>
      </w:r>
      <w:r>
        <w:rPr>
          <w:bCs/>
          <w:sz w:val="28"/>
          <w:szCs w:val="28"/>
        </w:rPr>
        <w:t>…………………………….8</w:t>
      </w:r>
    </w:p>
    <w:p w:rsidR="00673555" w:rsidRDefault="00673555" w:rsidP="006264F0">
      <w:pPr>
        <w:pStyle w:val="Default"/>
        <w:numPr>
          <w:ilvl w:val="0"/>
          <w:numId w:val="9"/>
        </w:numPr>
        <w:spacing w:line="276" w:lineRule="auto"/>
        <w:jc w:val="both"/>
        <w:rPr>
          <w:sz w:val="28"/>
          <w:szCs w:val="28"/>
        </w:rPr>
      </w:pPr>
      <w:r w:rsidRPr="000438D7">
        <w:rPr>
          <w:sz w:val="28"/>
          <w:szCs w:val="28"/>
        </w:rPr>
        <w:t>Методическая часть</w:t>
      </w:r>
      <w:r>
        <w:rPr>
          <w:sz w:val="28"/>
          <w:szCs w:val="28"/>
        </w:rPr>
        <w:t>……………………………………………………..…</w:t>
      </w:r>
      <w:r w:rsidR="001A68F0">
        <w:rPr>
          <w:sz w:val="28"/>
          <w:szCs w:val="28"/>
        </w:rPr>
        <w:t>…9</w:t>
      </w:r>
    </w:p>
    <w:p w:rsidR="00673555" w:rsidRDefault="00673555" w:rsidP="006264F0">
      <w:pPr>
        <w:pStyle w:val="Default"/>
        <w:numPr>
          <w:ilvl w:val="1"/>
          <w:numId w:val="9"/>
        </w:numPr>
        <w:spacing w:line="276" w:lineRule="auto"/>
        <w:jc w:val="both"/>
        <w:rPr>
          <w:bCs/>
          <w:sz w:val="28"/>
          <w:szCs w:val="28"/>
        </w:rPr>
      </w:pPr>
      <w:r w:rsidRPr="000438D7">
        <w:rPr>
          <w:bCs/>
          <w:sz w:val="28"/>
          <w:szCs w:val="28"/>
        </w:rPr>
        <w:t>Организационно-методические указания</w:t>
      </w:r>
      <w:r>
        <w:rPr>
          <w:bCs/>
          <w:sz w:val="28"/>
          <w:szCs w:val="28"/>
        </w:rPr>
        <w:t>………………………...</w:t>
      </w:r>
      <w:r w:rsidR="006B441A">
        <w:rPr>
          <w:bCs/>
          <w:sz w:val="28"/>
          <w:szCs w:val="28"/>
        </w:rPr>
        <w:t>..</w:t>
      </w:r>
      <w:r w:rsidR="001A68F0">
        <w:rPr>
          <w:bCs/>
          <w:sz w:val="28"/>
          <w:szCs w:val="28"/>
        </w:rPr>
        <w:t>..9</w:t>
      </w:r>
    </w:p>
    <w:p w:rsidR="00673555" w:rsidRPr="004D7875" w:rsidRDefault="00673555" w:rsidP="006264F0">
      <w:pPr>
        <w:pStyle w:val="a3"/>
        <w:numPr>
          <w:ilvl w:val="1"/>
          <w:numId w:val="9"/>
        </w:numPr>
        <w:spacing w:after="0"/>
        <w:jc w:val="both"/>
        <w:outlineLvl w:val="0"/>
        <w:rPr>
          <w:rFonts w:ascii="Times New Roman" w:hAnsi="Times New Roman" w:cs="Times New Roman"/>
          <w:sz w:val="28"/>
          <w:szCs w:val="28"/>
        </w:rPr>
      </w:pPr>
      <w:r w:rsidRPr="004D7875">
        <w:rPr>
          <w:rFonts w:ascii="Times New Roman" w:hAnsi="Times New Roman" w:cs="Times New Roman"/>
          <w:sz w:val="28"/>
          <w:szCs w:val="28"/>
        </w:rPr>
        <w:t>Учебный план……………………………………………………....</w:t>
      </w:r>
      <w:r w:rsidR="006B441A" w:rsidRPr="004D7875">
        <w:rPr>
          <w:rFonts w:ascii="Times New Roman" w:hAnsi="Times New Roman" w:cs="Times New Roman"/>
          <w:sz w:val="28"/>
          <w:szCs w:val="28"/>
        </w:rPr>
        <w:t>..</w:t>
      </w:r>
      <w:r w:rsidR="001A68F0">
        <w:rPr>
          <w:rFonts w:ascii="Times New Roman" w:hAnsi="Times New Roman" w:cs="Times New Roman"/>
          <w:sz w:val="28"/>
          <w:szCs w:val="28"/>
        </w:rPr>
        <w:t>..10</w:t>
      </w:r>
    </w:p>
    <w:p w:rsidR="00673555" w:rsidRDefault="00673555" w:rsidP="006264F0">
      <w:pPr>
        <w:pStyle w:val="11"/>
        <w:numPr>
          <w:ilvl w:val="1"/>
          <w:numId w:val="9"/>
        </w:numPr>
        <w:shd w:val="clear" w:color="auto" w:fill="auto"/>
        <w:tabs>
          <w:tab w:val="left" w:pos="-5387"/>
        </w:tabs>
        <w:spacing w:after="0" w:line="276" w:lineRule="auto"/>
        <w:rPr>
          <w:rFonts w:ascii="Times New Roman" w:hAnsi="Times New Roman" w:cs="Times New Roman"/>
          <w:bCs/>
          <w:sz w:val="28"/>
          <w:szCs w:val="28"/>
        </w:rPr>
      </w:pPr>
      <w:r w:rsidRPr="004D7875">
        <w:rPr>
          <w:rFonts w:ascii="Times New Roman" w:hAnsi="Times New Roman" w:cs="Times New Roman"/>
          <w:bCs/>
          <w:sz w:val="28"/>
          <w:szCs w:val="28"/>
        </w:rPr>
        <w:t>План-схема годичного</w:t>
      </w:r>
      <w:r>
        <w:rPr>
          <w:rFonts w:ascii="Times New Roman" w:hAnsi="Times New Roman" w:cs="Times New Roman"/>
          <w:bCs/>
          <w:sz w:val="28"/>
          <w:szCs w:val="28"/>
        </w:rPr>
        <w:t xml:space="preserve"> цикла </w:t>
      </w:r>
      <w:r w:rsidRPr="000438D7">
        <w:rPr>
          <w:rFonts w:ascii="Times New Roman" w:hAnsi="Times New Roman" w:cs="Times New Roman"/>
          <w:bCs/>
          <w:sz w:val="28"/>
          <w:szCs w:val="28"/>
        </w:rPr>
        <w:t>подготовки</w:t>
      </w:r>
      <w:r w:rsidR="006264F0">
        <w:rPr>
          <w:rFonts w:ascii="Times New Roman" w:hAnsi="Times New Roman" w:cs="Times New Roman"/>
          <w:bCs/>
          <w:sz w:val="28"/>
          <w:szCs w:val="28"/>
        </w:rPr>
        <w:t>………………………</w:t>
      </w:r>
      <w:r w:rsidR="006B441A">
        <w:rPr>
          <w:rFonts w:ascii="Times New Roman" w:hAnsi="Times New Roman" w:cs="Times New Roman"/>
          <w:bCs/>
          <w:sz w:val="28"/>
          <w:szCs w:val="28"/>
        </w:rPr>
        <w:t>….</w:t>
      </w:r>
      <w:r w:rsidR="006264F0">
        <w:rPr>
          <w:rFonts w:ascii="Times New Roman" w:hAnsi="Times New Roman" w:cs="Times New Roman"/>
          <w:bCs/>
          <w:sz w:val="28"/>
          <w:szCs w:val="28"/>
        </w:rPr>
        <w:t>.</w:t>
      </w:r>
      <w:r w:rsidR="006B441A">
        <w:rPr>
          <w:rFonts w:ascii="Times New Roman" w:hAnsi="Times New Roman" w:cs="Times New Roman"/>
          <w:bCs/>
          <w:sz w:val="28"/>
          <w:szCs w:val="28"/>
        </w:rPr>
        <w:t>.11</w:t>
      </w:r>
    </w:p>
    <w:p w:rsidR="006B441A" w:rsidRDefault="00673555" w:rsidP="006B441A">
      <w:pPr>
        <w:pStyle w:val="11"/>
        <w:numPr>
          <w:ilvl w:val="1"/>
          <w:numId w:val="9"/>
        </w:numPr>
        <w:shd w:val="clear" w:color="auto" w:fill="auto"/>
        <w:tabs>
          <w:tab w:val="left" w:pos="-5387"/>
        </w:tabs>
        <w:spacing w:after="0" w:line="276" w:lineRule="auto"/>
        <w:rPr>
          <w:rFonts w:ascii="Times New Roman" w:hAnsi="Times New Roman"/>
          <w:sz w:val="28"/>
          <w:szCs w:val="28"/>
        </w:rPr>
      </w:pPr>
      <w:r w:rsidRPr="000615BB">
        <w:rPr>
          <w:rFonts w:ascii="Times New Roman" w:hAnsi="Times New Roman"/>
          <w:sz w:val="28"/>
          <w:szCs w:val="28"/>
        </w:rPr>
        <w:t>Программный материал для практических занятий</w:t>
      </w:r>
      <w:r w:rsidR="006B441A">
        <w:rPr>
          <w:rFonts w:ascii="Times New Roman" w:hAnsi="Times New Roman"/>
          <w:sz w:val="28"/>
          <w:szCs w:val="28"/>
        </w:rPr>
        <w:t>…</w:t>
      </w:r>
      <w:r>
        <w:rPr>
          <w:rFonts w:ascii="Times New Roman" w:hAnsi="Times New Roman"/>
          <w:sz w:val="28"/>
          <w:szCs w:val="28"/>
        </w:rPr>
        <w:t>……………</w:t>
      </w:r>
      <w:r w:rsidR="001A68F0">
        <w:rPr>
          <w:rFonts w:ascii="Times New Roman" w:hAnsi="Times New Roman"/>
          <w:sz w:val="28"/>
          <w:szCs w:val="28"/>
        </w:rPr>
        <w:t>..12</w:t>
      </w:r>
    </w:p>
    <w:p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sz w:val="28"/>
          <w:szCs w:val="28"/>
        </w:rPr>
        <w:t>Теоретическая подготовка</w:t>
      </w:r>
      <w:r w:rsidR="001A68F0">
        <w:rPr>
          <w:rFonts w:ascii="Times New Roman" w:hAnsi="Times New Roman" w:cs="Times New Roman"/>
          <w:sz w:val="28"/>
          <w:szCs w:val="28"/>
        </w:rPr>
        <w:t>…………………………………12</w:t>
      </w:r>
    </w:p>
    <w:p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w:t>
      </w:r>
      <w:r w:rsidR="001A68F0">
        <w:rPr>
          <w:rFonts w:ascii="Times New Roman" w:hAnsi="Times New Roman" w:cs="Times New Roman"/>
          <w:sz w:val="28"/>
          <w:szCs w:val="28"/>
        </w:rPr>
        <w:t>подготовка…………………………………….17</w:t>
      </w:r>
    </w:p>
    <w:p w:rsidR="006B441A" w:rsidRPr="006B441A" w:rsidRDefault="006B441A" w:rsidP="006B441A">
      <w:pPr>
        <w:pStyle w:val="a3"/>
        <w:numPr>
          <w:ilvl w:val="2"/>
          <w:numId w:val="9"/>
        </w:numPr>
        <w:spacing w:after="0"/>
        <w:ind w:hanging="438"/>
        <w:jc w:val="both"/>
        <w:rPr>
          <w:rFonts w:ascii="Times New Roman" w:hAnsi="Times New Roman" w:cs="Times New Roman"/>
          <w:sz w:val="28"/>
          <w:szCs w:val="28"/>
        </w:rPr>
      </w:pPr>
      <w:r w:rsidRPr="006B441A">
        <w:rPr>
          <w:rFonts w:ascii="Times New Roman" w:hAnsi="Times New Roman" w:cs="Times New Roman"/>
          <w:sz w:val="28"/>
          <w:szCs w:val="28"/>
        </w:rPr>
        <w:t>Техническая подготовка</w:t>
      </w:r>
      <w:r w:rsidR="001A68F0">
        <w:rPr>
          <w:rFonts w:ascii="Times New Roman" w:hAnsi="Times New Roman" w:cs="Times New Roman"/>
          <w:sz w:val="28"/>
          <w:szCs w:val="28"/>
        </w:rPr>
        <w:t>…………………………………...30</w:t>
      </w:r>
    </w:p>
    <w:p w:rsidR="006B441A" w:rsidRP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bCs/>
          <w:sz w:val="28"/>
          <w:szCs w:val="28"/>
        </w:rPr>
        <w:t>Тактическая подготовка</w:t>
      </w:r>
      <w:r w:rsidR="001A68F0">
        <w:rPr>
          <w:rFonts w:ascii="Times New Roman" w:hAnsi="Times New Roman" w:cs="Times New Roman"/>
          <w:bCs/>
          <w:sz w:val="28"/>
          <w:szCs w:val="28"/>
        </w:rPr>
        <w:t>…………………………………...31</w:t>
      </w:r>
    </w:p>
    <w:p w:rsidR="006B441A" w:rsidRPr="006B441A" w:rsidRDefault="004E2B73"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bCs/>
          <w:sz w:val="28"/>
          <w:szCs w:val="28"/>
        </w:rPr>
        <w:t>Психологическая подготовка……………………………</w:t>
      </w:r>
      <w:r w:rsidR="00901877">
        <w:rPr>
          <w:rFonts w:ascii="Times New Roman" w:hAnsi="Times New Roman" w:cs="Times New Roman"/>
          <w:bCs/>
          <w:sz w:val="28"/>
          <w:szCs w:val="28"/>
        </w:rPr>
        <w:t>…</w:t>
      </w:r>
      <w:r w:rsidR="001A68F0">
        <w:rPr>
          <w:rFonts w:ascii="Times New Roman" w:hAnsi="Times New Roman" w:cs="Times New Roman"/>
          <w:bCs/>
          <w:sz w:val="28"/>
          <w:szCs w:val="28"/>
        </w:rPr>
        <w:t>32</w:t>
      </w:r>
    </w:p>
    <w:p w:rsidR="006B441A" w:rsidRPr="004E2B73" w:rsidRDefault="004E2B73" w:rsidP="004E2B73">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 работа……………………………………</w:t>
      </w:r>
      <w:r w:rsidR="00901877">
        <w:rPr>
          <w:rFonts w:ascii="Times New Roman" w:hAnsi="Times New Roman" w:cs="Times New Roman"/>
          <w:sz w:val="28"/>
          <w:szCs w:val="28"/>
        </w:rPr>
        <w:t>.</w:t>
      </w:r>
      <w:r w:rsidR="001A68F0">
        <w:rPr>
          <w:rFonts w:ascii="Times New Roman" w:hAnsi="Times New Roman" w:cs="Times New Roman"/>
          <w:sz w:val="28"/>
          <w:szCs w:val="28"/>
        </w:rPr>
        <w:t>34</w:t>
      </w:r>
    </w:p>
    <w:p w:rsidR="00673555" w:rsidRDefault="00673555" w:rsidP="00673555">
      <w:pPr>
        <w:pStyle w:val="Default"/>
        <w:spacing w:line="276" w:lineRule="auto"/>
        <w:jc w:val="both"/>
        <w:rPr>
          <w:bCs/>
          <w:sz w:val="28"/>
          <w:szCs w:val="28"/>
        </w:rPr>
      </w:pPr>
      <w:r w:rsidRPr="00377088">
        <w:rPr>
          <w:bCs/>
          <w:sz w:val="28"/>
          <w:szCs w:val="28"/>
        </w:rPr>
        <w:t>4.Система контроля и зачетные требования</w:t>
      </w:r>
      <w:r w:rsidR="001A68F0">
        <w:rPr>
          <w:bCs/>
          <w:sz w:val="28"/>
          <w:szCs w:val="28"/>
        </w:rPr>
        <w:t>…………………………………...36</w:t>
      </w:r>
    </w:p>
    <w:p w:rsidR="00673555" w:rsidRPr="00377088" w:rsidRDefault="00673555" w:rsidP="00673555">
      <w:pPr>
        <w:pStyle w:val="Default"/>
        <w:spacing w:line="276" w:lineRule="auto"/>
        <w:ind w:left="426"/>
        <w:jc w:val="both"/>
        <w:rPr>
          <w:bCs/>
          <w:sz w:val="28"/>
          <w:szCs w:val="28"/>
        </w:rPr>
      </w:pPr>
      <w:r w:rsidRPr="00377088">
        <w:rPr>
          <w:bCs/>
          <w:sz w:val="28"/>
          <w:szCs w:val="28"/>
        </w:rPr>
        <w:t xml:space="preserve">4.1. Указания к выполнению контрольных </w:t>
      </w:r>
      <w:r w:rsidR="009A43F8">
        <w:rPr>
          <w:bCs/>
          <w:sz w:val="28"/>
          <w:szCs w:val="28"/>
        </w:rPr>
        <w:t>нормативов……</w:t>
      </w:r>
      <w:r w:rsidR="004221BF">
        <w:rPr>
          <w:bCs/>
          <w:sz w:val="28"/>
          <w:szCs w:val="28"/>
        </w:rPr>
        <w:t>………...</w:t>
      </w:r>
      <w:r w:rsidR="007B3CAD">
        <w:rPr>
          <w:bCs/>
          <w:sz w:val="28"/>
          <w:szCs w:val="28"/>
        </w:rPr>
        <w:t>..</w:t>
      </w:r>
      <w:r w:rsidR="001A68F0">
        <w:rPr>
          <w:bCs/>
          <w:sz w:val="28"/>
          <w:szCs w:val="28"/>
        </w:rPr>
        <w:t>.....37</w:t>
      </w:r>
    </w:p>
    <w:p w:rsidR="00673555" w:rsidRPr="00377088" w:rsidRDefault="00673555" w:rsidP="00673555">
      <w:pPr>
        <w:pStyle w:val="11"/>
        <w:shd w:val="clear" w:color="auto" w:fill="auto"/>
        <w:tabs>
          <w:tab w:val="left" w:pos="-5387"/>
        </w:tabs>
        <w:spacing w:after="0" w:line="276" w:lineRule="auto"/>
        <w:ind w:left="1080" w:hanging="1080"/>
        <w:rPr>
          <w:rFonts w:ascii="Times New Roman" w:hAnsi="Times New Roman" w:cs="Times New Roman"/>
          <w:sz w:val="28"/>
          <w:szCs w:val="28"/>
        </w:rPr>
      </w:pPr>
      <w:r w:rsidRPr="00377088">
        <w:rPr>
          <w:rFonts w:ascii="Times New Roman" w:hAnsi="Times New Roman" w:cs="Times New Roman"/>
          <w:sz w:val="28"/>
          <w:szCs w:val="28"/>
        </w:rPr>
        <w:t>5. Перечень информационных источников</w:t>
      </w:r>
      <w:r w:rsidR="004221BF">
        <w:rPr>
          <w:rFonts w:ascii="Times New Roman" w:hAnsi="Times New Roman" w:cs="Times New Roman"/>
          <w:sz w:val="28"/>
          <w:szCs w:val="28"/>
        </w:rPr>
        <w:t>…………………………………….</w:t>
      </w:r>
      <w:r w:rsidR="001A68F0">
        <w:rPr>
          <w:rFonts w:ascii="Times New Roman" w:hAnsi="Times New Roman" w:cs="Times New Roman"/>
          <w:sz w:val="28"/>
          <w:szCs w:val="28"/>
        </w:rPr>
        <w:t>39</w:t>
      </w:r>
    </w:p>
    <w:p w:rsidR="001B3207" w:rsidRDefault="001B3207"/>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1F1C49" w:rsidRDefault="001F1C49"/>
    <w:p w:rsidR="006B4C35" w:rsidRDefault="006B4C35"/>
    <w:p w:rsidR="006B4C35" w:rsidRDefault="006B4C35"/>
    <w:p w:rsidR="001F1C49" w:rsidRDefault="001F1C49"/>
    <w:p w:rsidR="001F1C49" w:rsidRPr="001F1C49" w:rsidRDefault="001F1C49" w:rsidP="001F1C49">
      <w:pPr>
        <w:pStyle w:val="a3"/>
        <w:numPr>
          <w:ilvl w:val="0"/>
          <w:numId w:val="2"/>
        </w:numPr>
        <w:spacing w:after="0"/>
        <w:jc w:val="center"/>
        <w:rPr>
          <w:rFonts w:ascii="Times New Roman" w:hAnsi="Times New Roman" w:cs="Times New Roman"/>
          <w:b/>
          <w:sz w:val="28"/>
          <w:szCs w:val="28"/>
        </w:rPr>
      </w:pPr>
      <w:r w:rsidRPr="001F1C49">
        <w:rPr>
          <w:rFonts w:ascii="Times New Roman" w:hAnsi="Times New Roman" w:cs="Times New Roman"/>
          <w:b/>
          <w:sz w:val="28"/>
          <w:szCs w:val="28"/>
        </w:rPr>
        <w:lastRenderedPageBreak/>
        <w:t>Пояснительная записка</w:t>
      </w:r>
    </w:p>
    <w:p w:rsidR="001F1C49" w:rsidRDefault="001F1C49" w:rsidP="001F1C49">
      <w:pPr>
        <w:pStyle w:val="a3"/>
        <w:spacing w:after="0"/>
        <w:jc w:val="center"/>
        <w:rPr>
          <w:b/>
        </w:rPr>
      </w:pPr>
    </w:p>
    <w:p w:rsidR="001F1C49" w:rsidRDefault="001F1C49" w:rsidP="001F1C49">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Футбол появился в России в конце XIX века (в 1897 году), именно тогда появились первые дворовые команды. Датой основания Российского футбола считается 12 (24 по новому стилю) октября 1897 года. Тогда состоялся первый зафиксированный отечественной спортивной печатью матч футбольных команд «Санкт-Петербургского кружка любителей спорта» («Спорт») и «Василеостровского общества футболистов». В этом же году Россия была принята в ФИФА.</w:t>
      </w:r>
    </w:p>
    <w:p w:rsidR="001F1C49" w:rsidRPr="001F1C49" w:rsidRDefault="001F1C49" w:rsidP="004D7875">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С распадом СССР сформирован Российский Футбольный Союз, ставший преемником предыдущих организаций и восстановленный вФИФА в 1992 году. В июле того же года создана национальная сборная России. На сегодняшней день РФС объединяет два с половиной миллиона футболистов и насчитывает 44 тыс. клубов, 156 тыс. команд и 37 тыс. судей.</w:t>
      </w:r>
    </w:p>
    <w:p w:rsidR="001F1C49" w:rsidRPr="001F1C49" w:rsidRDefault="001F1C49" w:rsidP="004D7875">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Результаты сборных России в последние годы впечатляют. В 2008 году национальная сборная России завоевала бронзовые медали на Чемпионате Европы в Австрии и Швейцарии. В 2006 году юношеская сборная России выиграла Чемпионат Европы в Люксембурге. В декабре 2008 года молодежная сборная России по мини-футболу победила на первом Чемпионате Европы в Санкт-Петербурге. Женская молодежная сборная России в свою очередь стала победителем Чемпионата Европы-2005</w:t>
      </w:r>
      <w:r w:rsidR="00D6694A">
        <w:rPr>
          <w:rFonts w:ascii="Times New Roman" w:hAnsi="Times New Roman" w:cs="Times New Roman"/>
          <w:color w:val="000000"/>
          <w:sz w:val="28"/>
          <w:szCs w:val="28"/>
        </w:rPr>
        <w:t xml:space="preserve"> г</w:t>
      </w:r>
      <w:r w:rsidRPr="001F1C49">
        <w:rPr>
          <w:rFonts w:ascii="Times New Roman" w:hAnsi="Times New Roman" w:cs="Times New Roman"/>
          <w:color w:val="000000"/>
          <w:sz w:val="28"/>
          <w:szCs w:val="28"/>
        </w:rPr>
        <w:t xml:space="preserve">. </w:t>
      </w:r>
    </w:p>
    <w:p w:rsidR="001F1C49" w:rsidRDefault="001F1C49" w:rsidP="004D7875">
      <w:pPr>
        <w:spacing w:after="0"/>
        <w:ind w:firstLine="709"/>
        <w:jc w:val="both"/>
        <w:rPr>
          <w:rFonts w:ascii="Times New Roman" w:hAnsi="Times New Roman" w:cs="Times New Roman"/>
          <w:sz w:val="28"/>
          <w:szCs w:val="28"/>
        </w:rPr>
      </w:pPr>
      <w:r w:rsidRPr="00AB793E">
        <w:rPr>
          <w:rFonts w:ascii="Times New Roman" w:hAnsi="Times New Roman" w:cs="Times New Roman"/>
          <w:sz w:val="28"/>
          <w:szCs w:val="28"/>
        </w:rPr>
        <w:t>Для достиже</w:t>
      </w:r>
      <w:r>
        <w:rPr>
          <w:rFonts w:ascii="Times New Roman" w:hAnsi="Times New Roman" w:cs="Times New Roman"/>
          <w:sz w:val="28"/>
          <w:szCs w:val="28"/>
        </w:rPr>
        <w:t>ния высоких результатов в футболе</w:t>
      </w:r>
      <w:r w:rsidRPr="00AB793E">
        <w:rPr>
          <w:rFonts w:ascii="Times New Roman" w:hAnsi="Times New Roman" w:cs="Times New Roman"/>
          <w:sz w:val="28"/>
          <w:szCs w:val="28"/>
        </w:rPr>
        <w:t xml:space="preserve"> необходимо овладение умениями, навыками многообразных форм движений, в том числе и </w:t>
      </w:r>
      <w:r w:rsidR="00D6694A">
        <w:rPr>
          <w:rFonts w:ascii="Times New Roman" w:hAnsi="Times New Roman" w:cs="Times New Roman"/>
          <w:sz w:val="28"/>
          <w:szCs w:val="28"/>
        </w:rPr>
        <w:t>технико-тактических действий</w:t>
      </w:r>
      <w:r w:rsidRPr="00AB793E">
        <w:rPr>
          <w:rFonts w:ascii="Times New Roman" w:hAnsi="Times New Roman" w:cs="Times New Roman"/>
          <w:sz w:val="28"/>
          <w:szCs w:val="28"/>
        </w:rPr>
        <w:t>, а также требуется развитие основных физических качеств, как быстрота, ловкость, гибкость. Возраст детей</w:t>
      </w:r>
      <w:r w:rsidR="00D6694A">
        <w:rPr>
          <w:rFonts w:ascii="Times New Roman" w:hAnsi="Times New Roman" w:cs="Times New Roman"/>
          <w:sz w:val="28"/>
          <w:szCs w:val="28"/>
        </w:rPr>
        <w:t xml:space="preserve"> 6</w:t>
      </w:r>
      <w:r>
        <w:rPr>
          <w:rFonts w:ascii="Times New Roman" w:hAnsi="Times New Roman" w:cs="Times New Roman"/>
          <w:sz w:val="28"/>
          <w:szCs w:val="28"/>
        </w:rPr>
        <w:t>-8</w:t>
      </w:r>
      <w:r w:rsidRPr="00AB793E">
        <w:rPr>
          <w:rFonts w:ascii="Times New Roman" w:hAnsi="Times New Roman" w:cs="Times New Roman"/>
          <w:sz w:val="28"/>
          <w:szCs w:val="28"/>
        </w:rPr>
        <w:t xml:space="preserve"> лет является благоприятным для развития данных качеств</w:t>
      </w:r>
      <w:r w:rsidR="002965DC">
        <w:rPr>
          <w:rFonts w:ascii="Times New Roman" w:hAnsi="Times New Roman" w:cs="Times New Roman"/>
          <w:sz w:val="28"/>
          <w:szCs w:val="28"/>
        </w:rPr>
        <w:t>.</w:t>
      </w:r>
    </w:p>
    <w:p w:rsidR="004D7875" w:rsidRPr="004D7875" w:rsidRDefault="002965DC" w:rsidP="0037031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r>
      <w:r w:rsidR="004D7875" w:rsidRPr="004D7875">
        <w:rPr>
          <w:rFonts w:ascii="Times New Roman" w:hAnsi="Times New Roman" w:cs="Times New Roman"/>
          <w:bCs/>
          <w:sz w:val="28"/>
          <w:szCs w:val="28"/>
        </w:rPr>
        <w:t>П</w:t>
      </w:r>
      <w:r w:rsidR="00D6694A" w:rsidRPr="004D7875">
        <w:rPr>
          <w:rFonts w:ascii="Times New Roman" w:hAnsi="Times New Roman" w:cs="Times New Roman"/>
          <w:bCs/>
          <w:sz w:val="28"/>
          <w:szCs w:val="28"/>
        </w:rPr>
        <w:t>рограмма</w:t>
      </w:r>
      <w:r w:rsidR="004D7875" w:rsidRPr="004D7875">
        <w:rPr>
          <w:rFonts w:ascii="Times New Roman" w:hAnsi="Times New Roman" w:cs="Times New Roman"/>
          <w:bCs/>
          <w:sz w:val="28"/>
          <w:szCs w:val="28"/>
        </w:rPr>
        <w:t xml:space="preserve"> по общей физической подготовке</w:t>
      </w:r>
      <w:r w:rsidR="00D6694A" w:rsidRPr="004D7875">
        <w:rPr>
          <w:rFonts w:ascii="Times New Roman" w:hAnsi="Times New Roman" w:cs="Times New Roman"/>
          <w:bCs/>
          <w:sz w:val="28"/>
          <w:szCs w:val="28"/>
        </w:rPr>
        <w:t xml:space="preserve"> с элементами футбола </w:t>
      </w:r>
      <w:r w:rsidR="00D6694A" w:rsidRPr="004D7875">
        <w:rPr>
          <w:rFonts w:ascii="Times New Roman" w:hAnsi="Times New Roman" w:cs="Times New Roman"/>
          <w:sz w:val="28"/>
          <w:szCs w:val="28"/>
        </w:rPr>
        <w:t xml:space="preserve">для спортивно-оздоровительного этапа (далее – Программа) разработана в соответствии с Федеральным законом РФ от 29.12.2012 г. № 273-ФЗ «Об образовании в Российской Федерации», Федеральным законом от 04.12.2007 г. № 329-ФЗ (ред. от 07.06.2013 г.) «О физической культуре и спорте в Российской Федерации», приказами Министерства спорта Российской Федерации, </w:t>
      </w:r>
      <w:r w:rsidR="008F2DA4" w:rsidRPr="004D7875">
        <w:rPr>
          <w:rFonts w:ascii="Times New Roman" w:hAnsi="Times New Roman" w:cs="Times New Roman"/>
          <w:sz w:val="28"/>
          <w:szCs w:val="28"/>
        </w:rPr>
        <w:t xml:space="preserve">Методическими рекомендациями по организации спортивной подготовки в РоссийскойФедерации </w:t>
      </w:r>
      <w:r w:rsidR="00D6694A" w:rsidRPr="004D7875">
        <w:rPr>
          <w:rFonts w:ascii="Times New Roman" w:hAnsi="Times New Roman" w:cs="Times New Roman"/>
          <w:sz w:val="28"/>
          <w:szCs w:val="28"/>
        </w:rPr>
        <w:t xml:space="preserve">(приказ Министерства спорта РФ от 24.10.2012 № 325), </w:t>
      </w:r>
      <w:r w:rsidR="008F2DA4" w:rsidRPr="004D7875">
        <w:rPr>
          <w:rFonts w:ascii="Times New Roman" w:hAnsi="Times New Roman" w:cs="Times New Roman"/>
          <w:sz w:val="28"/>
          <w:szCs w:val="28"/>
        </w:rPr>
        <w:t>О направлении методических рекомендаций</w:t>
      </w:r>
      <w:r w:rsidR="00D6694A" w:rsidRPr="004D7875">
        <w:rPr>
          <w:rFonts w:ascii="Times New Roman" w:hAnsi="Times New Roman" w:cs="Times New Roman"/>
          <w:sz w:val="28"/>
          <w:szCs w:val="28"/>
        </w:rPr>
        <w:t xml:space="preserve"> по организации спортивной подготовки в Российской Федерации (</w:t>
      </w:r>
      <w:r w:rsidR="008F2DA4" w:rsidRPr="004D7875">
        <w:rPr>
          <w:rFonts w:ascii="Times New Roman" w:hAnsi="Times New Roman" w:cs="Times New Roman"/>
          <w:sz w:val="28"/>
          <w:szCs w:val="28"/>
        </w:rPr>
        <w:t>письмо Минспорта</w:t>
      </w:r>
      <w:r w:rsidR="00D6694A" w:rsidRPr="004D7875">
        <w:rPr>
          <w:rFonts w:ascii="Times New Roman" w:hAnsi="Times New Roman" w:cs="Times New Roman"/>
          <w:sz w:val="28"/>
          <w:szCs w:val="28"/>
        </w:rPr>
        <w:t xml:space="preserve"> РФ от 12.05.2014 г.</w:t>
      </w:r>
      <w:r w:rsidR="008F2DA4" w:rsidRPr="004D7875">
        <w:rPr>
          <w:rFonts w:ascii="Times New Roman" w:hAnsi="Times New Roman" w:cs="Times New Roman"/>
          <w:sz w:val="28"/>
          <w:szCs w:val="28"/>
        </w:rPr>
        <w:t xml:space="preserve"> № ВМ-04-10/2554</w:t>
      </w:r>
      <w:r w:rsidR="00D6694A" w:rsidRPr="004D7875">
        <w:rPr>
          <w:rFonts w:ascii="Times New Roman" w:hAnsi="Times New Roman" w:cs="Times New Roman"/>
          <w:sz w:val="28"/>
          <w:szCs w:val="28"/>
        </w:rPr>
        <w:t xml:space="preserve">), приказ Министерства спорта РФ № 1125 от 27.12.2013 г., Постановление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w:t>
      </w:r>
      <w:r w:rsidR="00D6694A" w:rsidRPr="004D7875">
        <w:rPr>
          <w:rFonts w:ascii="Times New Roman" w:hAnsi="Times New Roman" w:cs="Times New Roman"/>
          <w:sz w:val="28"/>
          <w:szCs w:val="28"/>
        </w:rPr>
        <w:lastRenderedPageBreak/>
        <w:t>образовательных организаций дополнительного образования детей»</w:t>
      </w:r>
      <w:r w:rsidR="004D7875">
        <w:rPr>
          <w:rFonts w:ascii="Times New Roman" w:hAnsi="Times New Roman" w:cs="Times New Roman"/>
          <w:sz w:val="28"/>
          <w:szCs w:val="28"/>
        </w:rPr>
        <w:t>,</w:t>
      </w:r>
      <w:r w:rsidR="004D7875">
        <w:rPr>
          <w:rFonts w:ascii="Times New Roman" w:eastAsia="Times New Roman" w:hAnsi="Times New Roman" w:cs="Times New Roman"/>
          <w:sz w:val="28"/>
          <w:szCs w:val="28"/>
        </w:rPr>
        <w:t>Постановление</w:t>
      </w:r>
      <w:r w:rsidR="004D7875" w:rsidRPr="004D7875">
        <w:rPr>
          <w:rFonts w:ascii="Times New Roman" w:eastAsia="Times New Roman" w:hAnsi="Times New Roman" w:cs="Times New Roman"/>
          <w:sz w:val="28"/>
          <w:szCs w:val="28"/>
        </w:rPr>
        <w:t xml:space="preserve"> Главного государственного санитарного врача Российской</w:t>
      </w:r>
    </w:p>
    <w:p w:rsidR="00D6694A" w:rsidRPr="00370312" w:rsidRDefault="004D7875" w:rsidP="00370312">
      <w:pPr>
        <w:autoSpaceDE w:val="0"/>
        <w:autoSpaceDN w:val="0"/>
        <w:adjustRightInd w:val="0"/>
        <w:spacing w:after="0" w:line="240" w:lineRule="auto"/>
        <w:jc w:val="both"/>
        <w:rPr>
          <w:rFonts w:ascii="Times New Roman" w:eastAsia="Times New Roman" w:hAnsi="Times New Roman" w:cs="Times New Roman"/>
          <w:sz w:val="28"/>
          <w:szCs w:val="28"/>
        </w:rPr>
      </w:pPr>
      <w:r w:rsidRPr="004D7875">
        <w:rPr>
          <w:rFonts w:ascii="Times New Roman" w:eastAsia="Times New Roman" w:hAnsi="Times New Roman" w:cs="Times New Roman"/>
          <w:sz w:val="28"/>
          <w:szCs w:val="28"/>
        </w:rPr>
        <w:t>Федерации от 27 августа 2015 года N 41</w:t>
      </w:r>
      <w:r w:rsidRPr="004D7875">
        <w:rPr>
          <w:rFonts w:ascii="Times New Roman" w:hAnsi="Times New Roman" w:cs="Times New Roman"/>
          <w:sz w:val="28"/>
          <w:szCs w:val="28"/>
        </w:rPr>
        <w:t>СанПиН</w:t>
      </w:r>
      <w:r>
        <w:rPr>
          <w:rFonts w:ascii="Times New Roman" w:hAnsi="Times New Roman" w:cs="Times New Roman"/>
          <w:sz w:val="28"/>
          <w:szCs w:val="28"/>
        </w:rPr>
        <w:t xml:space="preserve"> 2.4.1.3049-13"Санитарно-эпидемиологические </w:t>
      </w:r>
      <w:r w:rsidRPr="004D7875">
        <w:rPr>
          <w:rFonts w:ascii="Times New Roman" w:hAnsi="Times New Roman" w:cs="Times New Roman"/>
          <w:sz w:val="28"/>
          <w:szCs w:val="28"/>
        </w:rPr>
        <w:t>требов</w:t>
      </w:r>
      <w:r>
        <w:rPr>
          <w:rFonts w:ascii="Times New Roman" w:hAnsi="Times New Roman" w:cs="Times New Roman"/>
          <w:sz w:val="28"/>
          <w:szCs w:val="28"/>
        </w:rPr>
        <w:t xml:space="preserve">ания к устройству, содержанию и </w:t>
      </w:r>
      <w:r w:rsidRPr="004D7875">
        <w:rPr>
          <w:rFonts w:ascii="Times New Roman" w:hAnsi="Times New Roman" w:cs="Times New Roman"/>
          <w:sz w:val="28"/>
          <w:szCs w:val="28"/>
        </w:rPr>
        <w:t>орган</w:t>
      </w:r>
      <w:r>
        <w:rPr>
          <w:rFonts w:ascii="Times New Roman" w:hAnsi="Times New Roman" w:cs="Times New Roman"/>
          <w:sz w:val="28"/>
          <w:szCs w:val="28"/>
        </w:rPr>
        <w:t>изации р</w:t>
      </w:r>
      <w:r w:rsidRPr="00370312">
        <w:rPr>
          <w:rFonts w:ascii="Times New Roman" w:hAnsi="Times New Roman" w:cs="Times New Roman"/>
          <w:sz w:val="28"/>
          <w:szCs w:val="28"/>
        </w:rPr>
        <w:t>ежима работы дошкольных образовательных организаций"</w:t>
      </w:r>
      <w:r w:rsidR="00370312">
        <w:rPr>
          <w:rFonts w:ascii="Times New Roman" w:eastAsia="Times New Roman" w:hAnsi="Times New Roman" w:cs="Times New Roman"/>
          <w:sz w:val="28"/>
          <w:szCs w:val="28"/>
        </w:rPr>
        <w:t>д</w:t>
      </w:r>
      <w:r w:rsidR="00370312" w:rsidRPr="00370312">
        <w:rPr>
          <w:rFonts w:ascii="Times New Roman" w:eastAsia="Times New Roman" w:hAnsi="Times New Roman" w:cs="Times New Roman"/>
          <w:sz w:val="28"/>
          <w:szCs w:val="28"/>
        </w:rPr>
        <w:t>оку</w:t>
      </w:r>
      <w:r w:rsidR="00370312">
        <w:rPr>
          <w:rFonts w:ascii="Times New Roman" w:eastAsia="Times New Roman" w:hAnsi="Times New Roman" w:cs="Times New Roman"/>
          <w:sz w:val="28"/>
          <w:szCs w:val="28"/>
        </w:rPr>
        <w:t xml:space="preserve">мент с изменениями, внесенными: </w:t>
      </w:r>
      <w:r w:rsidR="00370312" w:rsidRPr="00370312">
        <w:rPr>
          <w:rFonts w:ascii="Times New Roman" w:eastAsia="Times New Roman" w:hAnsi="Times New Roman" w:cs="Times New Roman"/>
          <w:sz w:val="28"/>
          <w:szCs w:val="28"/>
        </w:rPr>
        <w:t xml:space="preserve">постановлением Главного государственного санитарного </w:t>
      </w:r>
      <w:r w:rsidR="00370312">
        <w:rPr>
          <w:rFonts w:ascii="Times New Roman" w:eastAsia="Times New Roman" w:hAnsi="Times New Roman" w:cs="Times New Roman"/>
          <w:sz w:val="28"/>
          <w:szCs w:val="28"/>
        </w:rPr>
        <w:t xml:space="preserve">врача </w:t>
      </w:r>
      <w:r w:rsidR="00370312" w:rsidRPr="00370312">
        <w:rPr>
          <w:rFonts w:ascii="Times New Roman" w:eastAsia="Times New Roman" w:hAnsi="Times New Roman" w:cs="Times New Roman"/>
          <w:sz w:val="28"/>
          <w:szCs w:val="28"/>
        </w:rPr>
        <w:t>Российской Федерации от 20 июля 2015 года N 28</w:t>
      </w:r>
      <w:r w:rsidRPr="00370312">
        <w:rPr>
          <w:rFonts w:ascii="Times New Roman" w:hAnsi="Times New Roman" w:cs="Times New Roman"/>
          <w:sz w:val="28"/>
          <w:szCs w:val="28"/>
        </w:rPr>
        <w:t>.</w:t>
      </w:r>
    </w:p>
    <w:p w:rsidR="00D6694A" w:rsidRPr="00D324B8" w:rsidRDefault="00D6694A" w:rsidP="004D7875">
      <w:pPr>
        <w:pStyle w:val="Default"/>
        <w:spacing w:line="276" w:lineRule="auto"/>
        <w:ind w:firstLine="709"/>
        <w:jc w:val="both"/>
        <w:rPr>
          <w:sz w:val="28"/>
          <w:szCs w:val="28"/>
        </w:rPr>
      </w:pPr>
      <w:r w:rsidRPr="00EF6109">
        <w:rPr>
          <w:sz w:val="28"/>
          <w:szCs w:val="28"/>
        </w:rPr>
        <w:t xml:space="preserve">Программа включает нормативную и методическую части и содержит рекомендации по построению, содержанию и организации </w:t>
      </w:r>
      <w:r>
        <w:rPr>
          <w:sz w:val="28"/>
          <w:szCs w:val="28"/>
        </w:rPr>
        <w:t>образовательного</w:t>
      </w:r>
      <w:r w:rsidRPr="00EF6109">
        <w:rPr>
          <w:sz w:val="28"/>
          <w:szCs w:val="28"/>
        </w:rPr>
        <w:t xml:space="preserve"> процесса на </w:t>
      </w:r>
      <w:r>
        <w:rPr>
          <w:sz w:val="28"/>
          <w:szCs w:val="28"/>
        </w:rPr>
        <w:t>спортивно-оздоровительном этапе</w:t>
      </w:r>
      <w:r w:rsidRPr="00EF6109">
        <w:rPr>
          <w:sz w:val="28"/>
          <w:szCs w:val="28"/>
        </w:rPr>
        <w:t>.</w:t>
      </w:r>
    </w:p>
    <w:p w:rsidR="00D6694A" w:rsidRPr="00D324B8" w:rsidRDefault="00D6694A" w:rsidP="00D6694A">
      <w:pPr>
        <w:pStyle w:val="Default"/>
        <w:spacing w:line="276" w:lineRule="auto"/>
        <w:ind w:firstLine="709"/>
        <w:jc w:val="both"/>
        <w:rPr>
          <w:sz w:val="28"/>
          <w:szCs w:val="28"/>
        </w:rPr>
      </w:pPr>
      <w:r>
        <w:rPr>
          <w:sz w:val="28"/>
          <w:szCs w:val="28"/>
        </w:rPr>
        <w:t>Программа</w:t>
      </w:r>
      <w:r w:rsidR="002965DC">
        <w:rPr>
          <w:sz w:val="28"/>
          <w:szCs w:val="28"/>
        </w:rPr>
        <w:t xml:space="preserve"> </w:t>
      </w:r>
      <w:r w:rsidRPr="009B6D42">
        <w:rPr>
          <w:bCs/>
          <w:sz w:val="28"/>
          <w:szCs w:val="28"/>
        </w:rPr>
        <w:t>физкультурно-спортивной направленности</w:t>
      </w:r>
      <w:r w:rsidR="002965DC">
        <w:rPr>
          <w:bCs/>
          <w:sz w:val="28"/>
          <w:szCs w:val="28"/>
        </w:rPr>
        <w:t xml:space="preserve"> </w:t>
      </w:r>
      <w:r w:rsidRPr="00D324B8">
        <w:rPr>
          <w:sz w:val="28"/>
          <w:szCs w:val="28"/>
        </w:rPr>
        <w:t xml:space="preserve">составлена на основе государственного стандарта основного общего образования с учетом здоровьесберегающей и здоровьекоррегирующей технологии физического воспитания.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адаптирована к системе дополнительного образования и модифицирована по содержанию, техническому и методическому оснащению с учетом опыта практической деятельности детско-юношеской спортивной школы.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В </w:t>
      </w:r>
      <w:r>
        <w:rPr>
          <w:sz w:val="28"/>
          <w:szCs w:val="28"/>
        </w:rPr>
        <w:t>П</w:t>
      </w:r>
      <w:r w:rsidRPr="00D324B8">
        <w:rPr>
          <w:sz w:val="28"/>
          <w:szCs w:val="28"/>
        </w:rPr>
        <w:t xml:space="preserve">рограмме раскрывается содержание образовательного процесса и воспитательной работы, приводятся учебно-тематические планы по разделам подготовки (теоретической, физической, технической, тактической, игровой), учебный материал по видам подготовки.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ЦЕЛЬ: создание условий для физического образования детей и подростков в соответствии с возрастными, физическими возможностями и особенностями </w:t>
      </w:r>
      <w:r w:rsidR="00E20F37">
        <w:rPr>
          <w:sz w:val="28"/>
          <w:szCs w:val="28"/>
        </w:rPr>
        <w:t>заним</w:t>
      </w:r>
      <w:r w:rsidRPr="00D324B8">
        <w:rPr>
          <w:sz w:val="28"/>
          <w:szCs w:val="28"/>
        </w:rPr>
        <w:t>а</w:t>
      </w:r>
      <w:r w:rsidR="00E20F37">
        <w:rPr>
          <w:sz w:val="28"/>
          <w:szCs w:val="28"/>
        </w:rPr>
        <w:t>ю</w:t>
      </w:r>
      <w:r w:rsidRPr="00D324B8">
        <w:rPr>
          <w:sz w:val="28"/>
          <w:szCs w:val="28"/>
        </w:rPr>
        <w:t xml:space="preserve">щихся, привлечение максимально возможного числа детей к систематическим </w:t>
      </w:r>
      <w:r>
        <w:rPr>
          <w:sz w:val="28"/>
          <w:szCs w:val="28"/>
        </w:rPr>
        <w:t>спортивным занятиям</w:t>
      </w:r>
      <w:r w:rsidRPr="00D324B8">
        <w:rPr>
          <w:sz w:val="28"/>
          <w:szCs w:val="28"/>
        </w:rPr>
        <w:t xml:space="preserve">. </w:t>
      </w:r>
    </w:p>
    <w:p w:rsidR="00D6694A" w:rsidRDefault="00D6694A" w:rsidP="00D6694A">
      <w:pPr>
        <w:pStyle w:val="Default"/>
        <w:spacing w:line="276" w:lineRule="auto"/>
        <w:ind w:firstLine="709"/>
        <w:jc w:val="both"/>
        <w:rPr>
          <w:sz w:val="28"/>
          <w:szCs w:val="28"/>
        </w:rPr>
      </w:pPr>
      <w:r w:rsidRPr="00D324B8">
        <w:rPr>
          <w:sz w:val="28"/>
          <w:szCs w:val="28"/>
        </w:rPr>
        <w:t>ОСНОВНЫЕ ЗАДАЧИ:</w:t>
      </w:r>
    </w:p>
    <w:p w:rsidR="00D6694A" w:rsidRPr="00D324B8" w:rsidRDefault="00D6694A" w:rsidP="00D6694A">
      <w:pPr>
        <w:pStyle w:val="Default"/>
        <w:spacing w:line="276" w:lineRule="auto"/>
        <w:ind w:firstLine="709"/>
        <w:jc w:val="both"/>
        <w:rPr>
          <w:sz w:val="28"/>
          <w:szCs w:val="28"/>
        </w:rPr>
      </w:pPr>
      <w:r w:rsidRPr="00E20F37">
        <w:rPr>
          <w:i/>
          <w:iCs/>
          <w:sz w:val="28"/>
          <w:szCs w:val="28"/>
        </w:rPr>
        <w:t>Образовательные:</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подготовка </w:t>
      </w:r>
      <w:r>
        <w:rPr>
          <w:sz w:val="28"/>
          <w:szCs w:val="28"/>
        </w:rPr>
        <w:t>контингента</w:t>
      </w:r>
      <w:r w:rsidRPr="00D324B8">
        <w:rPr>
          <w:sz w:val="28"/>
          <w:szCs w:val="28"/>
        </w:rPr>
        <w:t xml:space="preserve"> к зачислению на обучение по программам</w:t>
      </w:r>
      <w:r w:rsidR="00E20F37">
        <w:rPr>
          <w:sz w:val="28"/>
          <w:szCs w:val="28"/>
        </w:rPr>
        <w:t xml:space="preserve"> спортивной подготовке</w:t>
      </w:r>
      <w:r w:rsidRPr="00D324B8">
        <w:rPr>
          <w:sz w:val="28"/>
          <w:szCs w:val="28"/>
        </w:rPr>
        <w:t xml:space="preserve">;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формирование основ з</w:t>
      </w:r>
      <w:r>
        <w:rPr>
          <w:sz w:val="28"/>
          <w:szCs w:val="28"/>
        </w:rPr>
        <w:t>наний, умений и навыков в футболе</w:t>
      </w:r>
      <w:r w:rsidRPr="00D324B8">
        <w:rPr>
          <w:sz w:val="28"/>
          <w:szCs w:val="28"/>
        </w:rPr>
        <w:t xml:space="preserve">;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содействие физическому развитию, разносторонней физической подготовленности и укреплению здоровья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w:t>
      </w:r>
    </w:p>
    <w:p w:rsidR="00D6694A" w:rsidRPr="00E20F37"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вовлечение в </w:t>
      </w:r>
      <w:r w:rsidRPr="00E20F37">
        <w:rPr>
          <w:sz w:val="28"/>
          <w:szCs w:val="28"/>
        </w:rPr>
        <w:t xml:space="preserve">систему регулярных занятий </w:t>
      </w:r>
      <w:r w:rsidR="00E20F37" w:rsidRPr="00E20F37">
        <w:rPr>
          <w:sz w:val="28"/>
          <w:szCs w:val="28"/>
        </w:rPr>
        <w:t>футболом</w:t>
      </w:r>
      <w:r w:rsidRPr="00E20F37">
        <w:rPr>
          <w:sz w:val="28"/>
          <w:szCs w:val="28"/>
        </w:rPr>
        <w:t xml:space="preserve"> и физической культурой в целом. </w:t>
      </w:r>
    </w:p>
    <w:p w:rsidR="00D6694A" w:rsidRPr="00D324B8" w:rsidRDefault="00D6694A" w:rsidP="00D6694A">
      <w:pPr>
        <w:pStyle w:val="Default"/>
        <w:spacing w:line="276" w:lineRule="auto"/>
        <w:ind w:firstLine="708"/>
        <w:jc w:val="both"/>
        <w:rPr>
          <w:sz w:val="28"/>
          <w:szCs w:val="28"/>
        </w:rPr>
      </w:pPr>
      <w:r w:rsidRPr="00D324B8">
        <w:rPr>
          <w:i/>
          <w:iCs/>
          <w:sz w:val="28"/>
          <w:szCs w:val="28"/>
        </w:rPr>
        <w:t xml:space="preserve">Воспитательные: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адаптация ребенка в современном обществе; </w:t>
      </w:r>
    </w:p>
    <w:p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lastRenderedPageBreak/>
        <w:t xml:space="preserve">воспитание воли, дисциплины, трудолюбия, упорства в достижении желаемых результатов; </w:t>
      </w:r>
    </w:p>
    <w:p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организация деятельности через создание ситуации успеха. </w:t>
      </w:r>
    </w:p>
    <w:p w:rsidR="00D6694A" w:rsidRPr="00D324B8" w:rsidRDefault="00D6694A" w:rsidP="00D6694A">
      <w:pPr>
        <w:pStyle w:val="Default"/>
        <w:spacing w:line="276" w:lineRule="auto"/>
        <w:ind w:firstLine="708"/>
        <w:jc w:val="both"/>
        <w:rPr>
          <w:sz w:val="28"/>
          <w:szCs w:val="28"/>
        </w:rPr>
      </w:pPr>
      <w:r w:rsidRPr="00D324B8">
        <w:rPr>
          <w:i/>
          <w:iCs/>
          <w:sz w:val="28"/>
          <w:szCs w:val="28"/>
        </w:rPr>
        <w:t xml:space="preserve">Развивающие: </w:t>
      </w:r>
    </w:p>
    <w:p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создание условий </w:t>
      </w:r>
      <w:r>
        <w:rPr>
          <w:sz w:val="28"/>
          <w:szCs w:val="28"/>
        </w:rPr>
        <w:t xml:space="preserve">для развития внимания, мышления;физических качеств - скоростных и координационных способностей </w:t>
      </w:r>
      <w:r w:rsidRPr="00D324B8">
        <w:rPr>
          <w:sz w:val="28"/>
          <w:szCs w:val="28"/>
        </w:rPr>
        <w:t xml:space="preserve">силы, гибкости, </w:t>
      </w:r>
      <w:r>
        <w:rPr>
          <w:sz w:val="28"/>
          <w:szCs w:val="28"/>
        </w:rPr>
        <w:t>выносливости</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является основным регламентирующим документом, обеспечивающим эффективное построение подготовки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содействует успешному решению задач физического воспитания. </w:t>
      </w:r>
    </w:p>
    <w:p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Новизна </w:t>
      </w:r>
      <w:r w:rsidRPr="00D324B8">
        <w:rPr>
          <w:sz w:val="28"/>
          <w:szCs w:val="28"/>
        </w:rPr>
        <w:t xml:space="preserve">данной программы заключается в том, что она разработана для детей в соответствии с </w:t>
      </w:r>
      <w:r w:rsidRPr="00E20F37">
        <w:rPr>
          <w:sz w:val="28"/>
          <w:szCs w:val="28"/>
        </w:rPr>
        <w:t>требованиями учебной программы для спортивных школ. Программа основана на постепенном</w:t>
      </w:r>
      <w:r w:rsidRPr="00D324B8">
        <w:rPr>
          <w:sz w:val="28"/>
          <w:szCs w:val="28"/>
        </w:rPr>
        <w:t xml:space="preserve"> и последовательном прохождении всех стадий обучения с освоением </w:t>
      </w:r>
      <w:r>
        <w:rPr>
          <w:sz w:val="28"/>
          <w:szCs w:val="28"/>
        </w:rPr>
        <w:t>техники и тактики футбола</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Актуальность </w:t>
      </w:r>
      <w:r w:rsidRPr="00D324B8">
        <w:rPr>
          <w:sz w:val="28"/>
          <w:szCs w:val="28"/>
        </w:rPr>
        <w:t xml:space="preserve">программы заключается в том, что объем социального заказа на обучение </w:t>
      </w:r>
      <w:r>
        <w:rPr>
          <w:sz w:val="28"/>
          <w:szCs w:val="28"/>
        </w:rPr>
        <w:t>футболом</w:t>
      </w:r>
      <w:r w:rsidRPr="00D324B8">
        <w:rPr>
          <w:sz w:val="28"/>
          <w:szCs w:val="28"/>
        </w:rPr>
        <w:t xml:space="preserve"> резко увеличился и продолжает увеличиваться. Многообразие физических упражнений позволяет наиболее успешно решать задачи начального физического воспитания, когда закладывается основа для развития двигательных способност</w:t>
      </w:r>
      <w:r>
        <w:rPr>
          <w:sz w:val="28"/>
          <w:szCs w:val="28"/>
        </w:rPr>
        <w:t>ей и всех систем организма обучающихся</w:t>
      </w:r>
      <w:r w:rsidRPr="00D324B8">
        <w:rPr>
          <w:sz w:val="28"/>
          <w:szCs w:val="28"/>
        </w:rPr>
        <w:t xml:space="preserve">.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Основными показателями выполнения программы являются: стабильность состава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динамика прироста индивидуальных показателей в соответствии с образовательной программой (физической, технической, тактической, игровой и теоретической подготовки). </w:t>
      </w:r>
    </w:p>
    <w:p w:rsidR="00D6694A" w:rsidRPr="00D324B8" w:rsidRDefault="00D6694A" w:rsidP="00D6694A">
      <w:pPr>
        <w:pStyle w:val="Default"/>
        <w:spacing w:line="276" w:lineRule="auto"/>
        <w:ind w:firstLine="709"/>
        <w:jc w:val="both"/>
        <w:rPr>
          <w:sz w:val="28"/>
          <w:szCs w:val="28"/>
        </w:rPr>
      </w:pPr>
      <w:r w:rsidRPr="00D324B8">
        <w:rPr>
          <w:sz w:val="28"/>
          <w:szCs w:val="28"/>
        </w:rPr>
        <w:t xml:space="preserve">Подготовка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Pr>
          <w:sz w:val="28"/>
          <w:szCs w:val="28"/>
        </w:rPr>
        <w:t xml:space="preserve"> по</w:t>
      </w:r>
      <w:r w:rsidR="00891834">
        <w:rPr>
          <w:sz w:val="28"/>
          <w:szCs w:val="28"/>
        </w:rPr>
        <w:t>программе по общей физической подготовке</w:t>
      </w:r>
      <w:r w:rsidRPr="00D324B8">
        <w:rPr>
          <w:sz w:val="28"/>
          <w:szCs w:val="28"/>
        </w:rPr>
        <w:t xml:space="preserve"> проводится на спортивно-оздоровительном этапе, </w:t>
      </w:r>
      <w:r w:rsidRPr="009400C7">
        <w:rPr>
          <w:sz w:val="28"/>
          <w:szCs w:val="28"/>
        </w:rPr>
        <w:t xml:space="preserve">предполагающим </w:t>
      </w:r>
      <w:r w:rsidR="00891834" w:rsidRPr="009400C7">
        <w:rPr>
          <w:sz w:val="28"/>
          <w:szCs w:val="28"/>
        </w:rPr>
        <w:t>четыре</w:t>
      </w:r>
      <w:r w:rsidRPr="009400C7">
        <w:rPr>
          <w:sz w:val="28"/>
          <w:szCs w:val="28"/>
        </w:rPr>
        <w:t xml:space="preserve"> года обучения</w:t>
      </w:r>
      <w:r w:rsidRPr="00EA7737">
        <w:rPr>
          <w:sz w:val="28"/>
          <w:szCs w:val="28"/>
        </w:rPr>
        <w:t>.</w:t>
      </w:r>
      <w:r w:rsidRPr="00D324B8">
        <w:rPr>
          <w:sz w:val="28"/>
          <w:szCs w:val="28"/>
        </w:rPr>
        <w:t xml:space="preserve"> Основная функция – физическое образ</w:t>
      </w:r>
      <w:r>
        <w:rPr>
          <w:sz w:val="28"/>
          <w:szCs w:val="28"/>
        </w:rPr>
        <w:t>ование, вспомогательные функции –</w:t>
      </w:r>
      <w:r w:rsidRPr="00D324B8">
        <w:rPr>
          <w:sz w:val="28"/>
          <w:szCs w:val="28"/>
        </w:rPr>
        <w:t xml:space="preserve"> физическое воспитание и спортивная подготовка. </w:t>
      </w:r>
    </w:p>
    <w:p w:rsidR="00D6694A" w:rsidRPr="00DC0C77" w:rsidRDefault="00D6694A" w:rsidP="00D6694A">
      <w:pPr>
        <w:pStyle w:val="Default"/>
        <w:spacing w:line="276" w:lineRule="auto"/>
        <w:ind w:firstLine="709"/>
        <w:jc w:val="both"/>
        <w:rPr>
          <w:sz w:val="28"/>
          <w:szCs w:val="28"/>
        </w:rPr>
      </w:pPr>
      <w:r w:rsidRPr="00D324B8">
        <w:rPr>
          <w:sz w:val="28"/>
          <w:szCs w:val="28"/>
        </w:rPr>
        <w:t>В со</w:t>
      </w:r>
      <w:r>
        <w:rPr>
          <w:sz w:val="28"/>
          <w:szCs w:val="28"/>
        </w:rPr>
        <w:t>ответствии с основной функцией П</w:t>
      </w:r>
      <w:r w:rsidRPr="00D324B8">
        <w:rPr>
          <w:sz w:val="28"/>
          <w:szCs w:val="28"/>
        </w:rPr>
        <w:t>рограммы осуществляется адекватный</w:t>
      </w:r>
      <w:r w:rsidRPr="00DC0C77">
        <w:rPr>
          <w:sz w:val="28"/>
          <w:szCs w:val="28"/>
        </w:rPr>
        <w:t xml:space="preserve">подбор средств, методов и режимов работы, определяются величины и направленность нагрузки и на этой основе производится рациональное построение образовательного процесса в годичном цикле. </w:t>
      </w:r>
    </w:p>
    <w:p w:rsidR="00D6694A" w:rsidRDefault="00DB49EF" w:rsidP="00D6694A">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Тренировочные занятия</w:t>
      </w:r>
      <w:r w:rsidR="00D6694A" w:rsidRPr="00D6694A">
        <w:rPr>
          <w:rFonts w:ascii="Times New Roman" w:hAnsi="Times New Roman" w:cs="Times New Roman"/>
          <w:sz w:val="28"/>
          <w:szCs w:val="28"/>
        </w:rPr>
        <w:t>, предусмот</w:t>
      </w:r>
      <w:r w:rsidR="00891834">
        <w:rPr>
          <w:rFonts w:ascii="Times New Roman" w:hAnsi="Times New Roman" w:cs="Times New Roman"/>
          <w:sz w:val="28"/>
          <w:szCs w:val="28"/>
        </w:rPr>
        <w:t xml:space="preserve">ренные Программой </w:t>
      </w:r>
      <w:r w:rsidR="00891834" w:rsidRPr="009400C7">
        <w:rPr>
          <w:rFonts w:ascii="Times New Roman" w:hAnsi="Times New Roman" w:cs="Times New Roman"/>
          <w:sz w:val="28"/>
          <w:szCs w:val="28"/>
        </w:rPr>
        <w:t>начинаются с 5</w:t>
      </w:r>
      <w:r w:rsidR="00D6694A" w:rsidRPr="009400C7">
        <w:rPr>
          <w:rFonts w:ascii="Times New Roman" w:hAnsi="Times New Roman" w:cs="Times New Roman"/>
          <w:sz w:val="28"/>
          <w:szCs w:val="28"/>
        </w:rPr>
        <w:t xml:space="preserve"> лет. После окончания курса обучения по данной Программе обучающиеся</w:t>
      </w:r>
      <w:r w:rsidR="00D6694A">
        <w:rPr>
          <w:rFonts w:ascii="Times New Roman" w:hAnsi="Times New Roman" w:cs="Times New Roman"/>
          <w:sz w:val="28"/>
          <w:szCs w:val="28"/>
        </w:rPr>
        <w:t xml:space="preserve">, по желанию и согласно требованиям к </w:t>
      </w:r>
      <w:r w:rsidR="00D6694A" w:rsidRPr="00D6694A">
        <w:rPr>
          <w:rFonts w:ascii="Times New Roman" w:hAnsi="Times New Roman" w:cs="Times New Roman"/>
          <w:sz w:val="28"/>
          <w:szCs w:val="28"/>
        </w:rPr>
        <w:t xml:space="preserve">уровню подготовки, переходят на этап начальной подготовки </w:t>
      </w:r>
      <w:r w:rsidR="00891834">
        <w:rPr>
          <w:rFonts w:ascii="Times New Roman" w:hAnsi="Times New Roman" w:cs="Times New Roman"/>
          <w:sz w:val="28"/>
          <w:szCs w:val="28"/>
        </w:rPr>
        <w:t>программы спортивной подготовки</w:t>
      </w:r>
      <w:r w:rsidR="00BA6899">
        <w:rPr>
          <w:rFonts w:ascii="Times New Roman" w:hAnsi="Times New Roman" w:cs="Times New Roman"/>
          <w:sz w:val="28"/>
          <w:szCs w:val="28"/>
        </w:rPr>
        <w:t xml:space="preserve"> по футболу</w:t>
      </w:r>
      <w:r w:rsidR="00D6694A" w:rsidRPr="00D6694A">
        <w:rPr>
          <w:rFonts w:ascii="Times New Roman" w:hAnsi="Times New Roman" w:cs="Times New Roman"/>
          <w:sz w:val="28"/>
          <w:szCs w:val="28"/>
        </w:rPr>
        <w:t>, являющийся очередным</w:t>
      </w:r>
      <w:r w:rsidR="00BA6899">
        <w:rPr>
          <w:rFonts w:ascii="Times New Roman" w:hAnsi="Times New Roman" w:cs="Times New Roman"/>
          <w:sz w:val="28"/>
          <w:szCs w:val="28"/>
        </w:rPr>
        <w:t xml:space="preserve"> этапом многолетней подготовки.</w:t>
      </w:r>
    </w:p>
    <w:p w:rsidR="009400C7" w:rsidRDefault="009400C7" w:rsidP="00D6694A">
      <w:pPr>
        <w:spacing w:after="0"/>
        <w:ind w:firstLine="709"/>
        <w:jc w:val="both"/>
        <w:rPr>
          <w:rFonts w:ascii="Times New Roman" w:hAnsi="Times New Roman" w:cs="Times New Roman"/>
          <w:sz w:val="28"/>
          <w:szCs w:val="28"/>
        </w:rPr>
      </w:pPr>
    </w:p>
    <w:p w:rsidR="00BA6899" w:rsidRDefault="00BA6899" w:rsidP="00BA6899">
      <w:pPr>
        <w:spacing w:after="0"/>
        <w:ind w:firstLine="709"/>
        <w:jc w:val="center"/>
        <w:rPr>
          <w:rFonts w:ascii="Times New Roman" w:hAnsi="Times New Roman" w:cs="Times New Roman"/>
          <w:b/>
          <w:sz w:val="28"/>
          <w:szCs w:val="28"/>
        </w:rPr>
      </w:pPr>
      <w:r w:rsidRPr="00531E9C">
        <w:rPr>
          <w:rFonts w:ascii="Times New Roman" w:hAnsi="Times New Roman" w:cs="Times New Roman"/>
          <w:b/>
          <w:sz w:val="28"/>
          <w:szCs w:val="28"/>
        </w:rPr>
        <w:lastRenderedPageBreak/>
        <w:t xml:space="preserve">2. </w:t>
      </w:r>
      <w:r>
        <w:rPr>
          <w:rFonts w:ascii="Times New Roman" w:hAnsi="Times New Roman" w:cs="Times New Roman"/>
          <w:b/>
          <w:sz w:val="28"/>
          <w:szCs w:val="28"/>
        </w:rPr>
        <w:t>Нормативная часть</w:t>
      </w:r>
    </w:p>
    <w:p w:rsidR="00BA6899" w:rsidRPr="00DC0C77" w:rsidRDefault="00BA6899" w:rsidP="00BA6899">
      <w:pPr>
        <w:pStyle w:val="Default"/>
        <w:spacing w:line="276" w:lineRule="auto"/>
        <w:ind w:firstLine="709"/>
        <w:jc w:val="both"/>
        <w:rPr>
          <w:sz w:val="28"/>
          <w:szCs w:val="28"/>
        </w:rPr>
      </w:pPr>
      <w:r w:rsidRPr="00DC0C77">
        <w:rPr>
          <w:sz w:val="28"/>
          <w:szCs w:val="28"/>
        </w:rPr>
        <w:t xml:space="preserve">Комплектование </w:t>
      </w:r>
      <w:r>
        <w:rPr>
          <w:sz w:val="28"/>
          <w:szCs w:val="28"/>
        </w:rPr>
        <w:t xml:space="preserve">учебных </w:t>
      </w:r>
      <w:r w:rsidRPr="009400C7">
        <w:rPr>
          <w:sz w:val="28"/>
          <w:szCs w:val="28"/>
        </w:rPr>
        <w:t xml:space="preserve">групп, </w:t>
      </w:r>
      <w:r w:rsidR="009400C7" w:rsidRPr="009400C7">
        <w:rPr>
          <w:sz w:val="28"/>
          <w:szCs w:val="28"/>
        </w:rPr>
        <w:t xml:space="preserve">тренировочный </w:t>
      </w:r>
      <w:r w:rsidR="009400C7">
        <w:rPr>
          <w:sz w:val="28"/>
          <w:szCs w:val="28"/>
        </w:rPr>
        <w:t>процесс и процесс обучения,</w:t>
      </w:r>
      <w:r w:rsidRPr="00DC0C77">
        <w:rPr>
          <w:sz w:val="28"/>
          <w:szCs w:val="28"/>
        </w:rPr>
        <w:t xml:space="preserve"> проведение воспитательной и спортивно-массовой работы с </w:t>
      </w:r>
      <w:r>
        <w:rPr>
          <w:sz w:val="28"/>
          <w:szCs w:val="28"/>
        </w:rPr>
        <w:t>обучаю</w:t>
      </w:r>
      <w:r w:rsidRPr="00DC0C77">
        <w:rPr>
          <w:sz w:val="28"/>
          <w:szCs w:val="28"/>
        </w:rPr>
        <w:t>щимися осуществляется администрацией спортивной шко</w:t>
      </w:r>
      <w:r>
        <w:rPr>
          <w:sz w:val="28"/>
          <w:szCs w:val="28"/>
        </w:rPr>
        <w:t>лы и тренерск</w:t>
      </w:r>
      <w:r w:rsidR="00891834">
        <w:rPr>
          <w:sz w:val="28"/>
          <w:szCs w:val="28"/>
        </w:rPr>
        <w:t>им</w:t>
      </w:r>
      <w:r>
        <w:rPr>
          <w:sz w:val="28"/>
          <w:szCs w:val="28"/>
        </w:rPr>
        <w:t xml:space="preserve"> составом</w:t>
      </w:r>
      <w:r w:rsidRPr="00DC0C77">
        <w:rPr>
          <w:sz w:val="28"/>
          <w:szCs w:val="28"/>
        </w:rPr>
        <w:t xml:space="preserve"> в соответствии с Уставом </w:t>
      </w:r>
      <w:r>
        <w:rPr>
          <w:sz w:val="28"/>
          <w:szCs w:val="28"/>
        </w:rPr>
        <w:t>МБ</w:t>
      </w:r>
      <w:r w:rsidR="00891834">
        <w:rPr>
          <w:sz w:val="28"/>
          <w:szCs w:val="28"/>
        </w:rPr>
        <w:t>ФС</w:t>
      </w:r>
      <w:r>
        <w:rPr>
          <w:sz w:val="28"/>
          <w:szCs w:val="28"/>
        </w:rPr>
        <w:t>У</w:t>
      </w:r>
      <w:r w:rsidR="00891834">
        <w:rPr>
          <w:sz w:val="28"/>
          <w:szCs w:val="28"/>
        </w:rPr>
        <w:t xml:space="preserve"> «</w:t>
      </w:r>
      <w:r w:rsidRPr="00DC0C77">
        <w:rPr>
          <w:sz w:val="28"/>
          <w:szCs w:val="28"/>
        </w:rPr>
        <w:t xml:space="preserve">СШ </w:t>
      </w:r>
      <w:r>
        <w:rPr>
          <w:sz w:val="28"/>
          <w:szCs w:val="28"/>
        </w:rPr>
        <w:t>№ 1» и другими локально-нормативными актами.</w:t>
      </w:r>
    </w:p>
    <w:p w:rsidR="00BA6899" w:rsidRPr="00DC0C77" w:rsidRDefault="00BA6899" w:rsidP="00BA6899">
      <w:pPr>
        <w:pStyle w:val="Default"/>
        <w:spacing w:line="276" w:lineRule="auto"/>
        <w:ind w:firstLine="709"/>
        <w:jc w:val="both"/>
        <w:rPr>
          <w:sz w:val="28"/>
          <w:szCs w:val="28"/>
        </w:rPr>
      </w:pPr>
      <w:r w:rsidRPr="00DC0C77">
        <w:rPr>
          <w:sz w:val="28"/>
          <w:szCs w:val="28"/>
        </w:rPr>
        <w:t xml:space="preserve">Прием на </w:t>
      </w:r>
      <w:r>
        <w:rPr>
          <w:sz w:val="28"/>
          <w:szCs w:val="28"/>
        </w:rPr>
        <w:t>обучение и комплектование учебных групп производится ежегодно до 15 октября</w:t>
      </w:r>
      <w:r w:rsidRPr="00DC0C77">
        <w:rPr>
          <w:sz w:val="28"/>
          <w:szCs w:val="28"/>
        </w:rPr>
        <w:t xml:space="preserve">. Принимаются все </w:t>
      </w:r>
      <w:r w:rsidRPr="009400C7">
        <w:rPr>
          <w:sz w:val="28"/>
          <w:szCs w:val="28"/>
        </w:rPr>
        <w:t>желающие</w:t>
      </w:r>
      <w:r w:rsidR="00891834" w:rsidRPr="009400C7">
        <w:rPr>
          <w:sz w:val="28"/>
          <w:szCs w:val="28"/>
        </w:rPr>
        <w:t xml:space="preserve"> с 5</w:t>
      </w:r>
      <w:r w:rsidRPr="009400C7">
        <w:rPr>
          <w:sz w:val="28"/>
          <w:szCs w:val="28"/>
        </w:rPr>
        <w:t xml:space="preserve"> лет, не</w:t>
      </w:r>
      <w:r w:rsidRPr="00DC0C77">
        <w:rPr>
          <w:sz w:val="28"/>
          <w:szCs w:val="28"/>
        </w:rPr>
        <w:t xml:space="preserve"> имеющие медицинских противопоказаний. Группы комплектуются с учетом возраста, общефизическо</w:t>
      </w:r>
      <w:r>
        <w:rPr>
          <w:sz w:val="28"/>
          <w:szCs w:val="28"/>
        </w:rPr>
        <w:t xml:space="preserve">й и спортивной подготовленности. </w:t>
      </w:r>
      <w:r w:rsidRPr="00F60CD2">
        <w:rPr>
          <w:sz w:val="28"/>
          <w:szCs w:val="28"/>
        </w:rPr>
        <w:t>Возрастной диапазон обучающихся в одной учебной группе не должен быть более тр</w:t>
      </w:r>
      <w:r>
        <w:rPr>
          <w:sz w:val="28"/>
          <w:szCs w:val="28"/>
        </w:rPr>
        <w:t>е</w:t>
      </w:r>
      <w:r w:rsidRPr="00F60CD2">
        <w:rPr>
          <w:sz w:val="28"/>
          <w:szCs w:val="28"/>
        </w:rPr>
        <w:t>х лет</w:t>
      </w:r>
      <w:r>
        <w:rPr>
          <w:sz w:val="28"/>
          <w:szCs w:val="28"/>
        </w:rPr>
        <w:t>.</w:t>
      </w:r>
    </w:p>
    <w:p w:rsidR="00BA6899" w:rsidRDefault="00BA6899" w:rsidP="00BA6899">
      <w:pPr>
        <w:pStyle w:val="Default"/>
        <w:spacing w:line="276" w:lineRule="auto"/>
        <w:ind w:firstLine="709"/>
        <w:jc w:val="both"/>
        <w:rPr>
          <w:sz w:val="28"/>
          <w:szCs w:val="28"/>
        </w:rPr>
      </w:pPr>
      <w:r w:rsidRPr="006D10C2">
        <w:rPr>
          <w:sz w:val="28"/>
          <w:szCs w:val="28"/>
        </w:rPr>
        <w:t>Учебная</w:t>
      </w:r>
      <w:r w:rsidR="009400C7" w:rsidRPr="006D10C2">
        <w:rPr>
          <w:sz w:val="28"/>
          <w:szCs w:val="28"/>
        </w:rPr>
        <w:t xml:space="preserve"> и спортивная</w:t>
      </w:r>
      <w:r w:rsidRPr="006D10C2">
        <w:rPr>
          <w:sz w:val="28"/>
          <w:szCs w:val="28"/>
        </w:rPr>
        <w:t xml:space="preserve"> работа</w:t>
      </w:r>
      <w:bookmarkStart w:id="0" w:name="_GoBack"/>
      <w:bookmarkEnd w:id="0"/>
      <w:r w:rsidRPr="00DC0C77">
        <w:rPr>
          <w:sz w:val="28"/>
          <w:szCs w:val="28"/>
        </w:rPr>
        <w:t xml:space="preserve"> в </w:t>
      </w:r>
      <w:r w:rsidR="00891834">
        <w:rPr>
          <w:sz w:val="28"/>
          <w:szCs w:val="28"/>
        </w:rPr>
        <w:t>МБФСУ «</w:t>
      </w:r>
      <w:r w:rsidR="00891834" w:rsidRPr="00DC0C77">
        <w:rPr>
          <w:sz w:val="28"/>
          <w:szCs w:val="28"/>
        </w:rPr>
        <w:t xml:space="preserve">СШ </w:t>
      </w:r>
      <w:r w:rsidR="00891834">
        <w:rPr>
          <w:sz w:val="28"/>
          <w:szCs w:val="28"/>
        </w:rPr>
        <w:t xml:space="preserve">№ 1» </w:t>
      </w:r>
      <w:r>
        <w:rPr>
          <w:sz w:val="28"/>
          <w:szCs w:val="28"/>
        </w:rPr>
        <w:t xml:space="preserve"> строится на основании данной П</w:t>
      </w:r>
      <w:r w:rsidRPr="00DC0C77">
        <w:rPr>
          <w:sz w:val="28"/>
          <w:szCs w:val="28"/>
        </w:rPr>
        <w:t>рограммы, рассчитана на</w:t>
      </w:r>
      <w:r w:rsidR="00162052">
        <w:rPr>
          <w:sz w:val="28"/>
          <w:szCs w:val="28"/>
        </w:rPr>
        <w:t xml:space="preserve"> 46 недель</w:t>
      </w:r>
      <w:r>
        <w:rPr>
          <w:sz w:val="28"/>
          <w:szCs w:val="28"/>
        </w:rPr>
        <w:t xml:space="preserve"> и проводится в течение учеб</w:t>
      </w:r>
      <w:r w:rsidRPr="00DC0C77">
        <w:rPr>
          <w:sz w:val="28"/>
          <w:szCs w:val="28"/>
        </w:rPr>
        <w:t xml:space="preserve">ного года. В </w:t>
      </w:r>
      <w:r>
        <w:rPr>
          <w:sz w:val="28"/>
          <w:szCs w:val="28"/>
        </w:rPr>
        <w:t>летнее</w:t>
      </w:r>
      <w:r w:rsidRPr="00DC0C77">
        <w:rPr>
          <w:sz w:val="28"/>
          <w:szCs w:val="28"/>
        </w:rPr>
        <w:t xml:space="preserve"> время </w:t>
      </w:r>
      <w:r w:rsidR="00891834">
        <w:rPr>
          <w:sz w:val="28"/>
          <w:szCs w:val="28"/>
        </w:rPr>
        <w:t>МБФСУ «</w:t>
      </w:r>
      <w:r w:rsidR="00891834" w:rsidRPr="00DC0C77">
        <w:rPr>
          <w:sz w:val="28"/>
          <w:szCs w:val="28"/>
        </w:rPr>
        <w:t xml:space="preserve">СШ </w:t>
      </w:r>
      <w:r w:rsidR="00891834">
        <w:rPr>
          <w:sz w:val="28"/>
          <w:szCs w:val="28"/>
        </w:rPr>
        <w:t xml:space="preserve">№ 1» </w:t>
      </w:r>
      <w:r w:rsidRPr="00DC0C77">
        <w:rPr>
          <w:sz w:val="28"/>
          <w:szCs w:val="28"/>
        </w:rPr>
        <w:t xml:space="preserve"> организовыв</w:t>
      </w:r>
      <w:r>
        <w:rPr>
          <w:sz w:val="28"/>
          <w:szCs w:val="28"/>
        </w:rPr>
        <w:t xml:space="preserve">аетоздоровление </w:t>
      </w:r>
      <w:r w:rsidR="00162052">
        <w:rPr>
          <w:sz w:val="28"/>
          <w:szCs w:val="28"/>
        </w:rPr>
        <w:t>и отдых обучающихся в загородн</w:t>
      </w:r>
      <w:r w:rsidR="00891834">
        <w:rPr>
          <w:sz w:val="28"/>
          <w:szCs w:val="28"/>
        </w:rPr>
        <w:t>ом</w:t>
      </w:r>
      <w:r w:rsidR="00162052">
        <w:rPr>
          <w:sz w:val="28"/>
          <w:szCs w:val="28"/>
        </w:rPr>
        <w:t xml:space="preserve"> оздоровительн</w:t>
      </w:r>
      <w:r w:rsidR="00891834">
        <w:rPr>
          <w:sz w:val="28"/>
          <w:szCs w:val="28"/>
        </w:rPr>
        <w:t>ом центре  «Ёлочка»</w:t>
      </w:r>
      <w:r w:rsidR="00162052">
        <w:rPr>
          <w:sz w:val="28"/>
          <w:szCs w:val="28"/>
        </w:rPr>
        <w:t xml:space="preserve"> города</w:t>
      </w:r>
      <w:r w:rsidR="00891834">
        <w:rPr>
          <w:sz w:val="28"/>
          <w:szCs w:val="28"/>
        </w:rPr>
        <w:t xml:space="preserve"> Прокопьевска</w:t>
      </w:r>
      <w:r>
        <w:rPr>
          <w:sz w:val="28"/>
          <w:szCs w:val="28"/>
        </w:rPr>
        <w:t>.</w:t>
      </w:r>
    </w:p>
    <w:p w:rsidR="00BA6899" w:rsidRPr="00DC0C77" w:rsidRDefault="00BA6899" w:rsidP="00BA6899">
      <w:pPr>
        <w:pStyle w:val="Default"/>
        <w:spacing w:line="276" w:lineRule="auto"/>
        <w:ind w:firstLine="709"/>
        <w:jc w:val="both"/>
        <w:rPr>
          <w:sz w:val="28"/>
          <w:szCs w:val="28"/>
        </w:rPr>
      </w:pPr>
      <w:r>
        <w:rPr>
          <w:sz w:val="28"/>
          <w:szCs w:val="28"/>
        </w:rPr>
        <w:t>Тренировочные з</w:t>
      </w:r>
      <w:r w:rsidRPr="00DC0C77">
        <w:rPr>
          <w:sz w:val="28"/>
          <w:szCs w:val="28"/>
        </w:rPr>
        <w:t>анятия, направленные на освоение те</w:t>
      </w:r>
      <w:r>
        <w:rPr>
          <w:sz w:val="28"/>
          <w:szCs w:val="28"/>
        </w:rPr>
        <w:t>оретического материала, которые</w:t>
      </w:r>
      <w:r w:rsidRPr="00DC0C77">
        <w:rPr>
          <w:sz w:val="28"/>
          <w:szCs w:val="28"/>
        </w:rPr>
        <w:t xml:space="preserve"> производятся в форме бесед, лекций и выполнения </w:t>
      </w:r>
      <w:r>
        <w:rPr>
          <w:sz w:val="28"/>
          <w:szCs w:val="28"/>
        </w:rPr>
        <w:t>практической части. Практический материал П</w:t>
      </w:r>
      <w:r w:rsidRPr="00DC0C77">
        <w:rPr>
          <w:sz w:val="28"/>
          <w:szCs w:val="28"/>
        </w:rPr>
        <w:t xml:space="preserve">рограммы изучается на </w:t>
      </w:r>
      <w:r>
        <w:rPr>
          <w:sz w:val="28"/>
          <w:szCs w:val="28"/>
        </w:rPr>
        <w:t xml:space="preserve">тренировочных </w:t>
      </w:r>
      <w:r w:rsidRPr="00DC0C77">
        <w:rPr>
          <w:sz w:val="28"/>
          <w:szCs w:val="28"/>
        </w:rPr>
        <w:t xml:space="preserve">занятиях, проводимых в групповой форме. </w:t>
      </w:r>
    </w:p>
    <w:p w:rsidR="00BA6899" w:rsidRPr="00DC0C77" w:rsidRDefault="00BA6899" w:rsidP="00BA6899">
      <w:pPr>
        <w:pStyle w:val="Default"/>
        <w:spacing w:line="276" w:lineRule="auto"/>
        <w:ind w:firstLine="709"/>
        <w:jc w:val="both"/>
        <w:rPr>
          <w:sz w:val="28"/>
          <w:szCs w:val="28"/>
        </w:rPr>
      </w:pPr>
      <w:r w:rsidRPr="00DC0C77">
        <w:rPr>
          <w:sz w:val="28"/>
          <w:szCs w:val="28"/>
        </w:rPr>
        <w:t xml:space="preserve">При проведении занятий должны строго соблюдаться установленные требования по врачебному контролю, предупреждению травм и обеспечению должного санитарно-гигиенического состояния мест занятий и оборудования. </w:t>
      </w:r>
    </w:p>
    <w:p w:rsidR="00BA6899" w:rsidRDefault="00BA6899" w:rsidP="00BA6899">
      <w:pPr>
        <w:spacing w:after="0"/>
        <w:ind w:firstLine="709"/>
        <w:jc w:val="both"/>
        <w:rPr>
          <w:rFonts w:ascii="Times New Roman" w:hAnsi="Times New Roman"/>
          <w:color w:val="000000"/>
          <w:sz w:val="28"/>
          <w:szCs w:val="28"/>
        </w:rPr>
      </w:pPr>
      <w:r>
        <w:rPr>
          <w:rFonts w:ascii="Times New Roman" w:hAnsi="Times New Roman"/>
          <w:color w:val="000000"/>
          <w:sz w:val="28"/>
          <w:szCs w:val="28"/>
        </w:rPr>
        <w:t>С</w:t>
      </w:r>
      <w:r w:rsidRPr="00D6051F">
        <w:rPr>
          <w:rFonts w:ascii="Times New Roman" w:hAnsi="Times New Roman"/>
          <w:color w:val="000000"/>
          <w:sz w:val="28"/>
          <w:szCs w:val="28"/>
        </w:rPr>
        <w:t>портивно-оздоровительный этап проходит в</w:t>
      </w:r>
      <w:r>
        <w:rPr>
          <w:rFonts w:ascii="Times New Roman" w:hAnsi="Times New Roman"/>
          <w:color w:val="000000"/>
          <w:sz w:val="28"/>
          <w:szCs w:val="28"/>
        </w:rPr>
        <w:t xml:space="preserve"> группах и может длиться от одного</w:t>
      </w:r>
      <w:r w:rsidRPr="00D6051F">
        <w:rPr>
          <w:rFonts w:ascii="Times New Roman" w:hAnsi="Times New Roman"/>
          <w:color w:val="000000"/>
          <w:sz w:val="28"/>
          <w:szCs w:val="28"/>
        </w:rPr>
        <w:t xml:space="preserve"> года </w:t>
      </w:r>
      <w:r w:rsidRPr="00EA7737">
        <w:rPr>
          <w:rFonts w:ascii="Times New Roman" w:hAnsi="Times New Roman"/>
          <w:color w:val="000000"/>
          <w:sz w:val="28"/>
          <w:szCs w:val="28"/>
        </w:rPr>
        <w:t xml:space="preserve">до </w:t>
      </w:r>
      <w:r w:rsidR="00891834">
        <w:rPr>
          <w:rFonts w:ascii="Times New Roman" w:hAnsi="Times New Roman"/>
          <w:color w:val="000000"/>
          <w:sz w:val="28"/>
          <w:szCs w:val="28"/>
        </w:rPr>
        <w:t>четырех</w:t>
      </w:r>
      <w:r w:rsidRPr="00EA7737">
        <w:rPr>
          <w:rFonts w:ascii="Times New Roman" w:hAnsi="Times New Roman"/>
          <w:color w:val="000000"/>
          <w:sz w:val="28"/>
          <w:szCs w:val="28"/>
        </w:rPr>
        <w:t xml:space="preserve"> лет</w:t>
      </w:r>
      <w:r>
        <w:rPr>
          <w:rFonts w:ascii="Times New Roman" w:hAnsi="Times New Roman"/>
          <w:color w:val="000000"/>
          <w:sz w:val="28"/>
          <w:szCs w:val="28"/>
        </w:rPr>
        <w:t xml:space="preserve">. </w:t>
      </w:r>
    </w:p>
    <w:p w:rsidR="00BA6899" w:rsidRDefault="00BA6899" w:rsidP="00BA68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w:t>
      </w:r>
      <w:r w:rsidRPr="003B0AB1">
        <w:rPr>
          <w:rFonts w:ascii="Times New Roman" w:hAnsi="Times New Roman" w:cs="Times New Roman"/>
          <w:b/>
          <w:bCs/>
          <w:sz w:val="28"/>
          <w:szCs w:val="28"/>
        </w:rPr>
        <w:t xml:space="preserve"> тренировоч</w:t>
      </w:r>
      <w:r>
        <w:rPr>
          <w:rFonts w:ascii="Times New Roman" w:hAnsi="Times New Roman" w:cs="Times New Roman"/>
          <w:b/>
          <w:bCs/>
          <w:sz w:val="28"/>
          <w:szCs w:val="28"/>
        </w:rPr>
        <w:t>ной работы</w:t>
      </w:r>
    </w:p>
    <w:p w:rsidR="00BA6899" w:rsidRDefault="00BA6899" w:rsidP="00BA6899">
      <w:pPr>
        <w:spacing w:after="0" w:line="240" w:lineRule="auto"/>
        <w:jc w:val="both"/>
        <w:rPr>
          <w:rFonts w:ascii="Times New Roman" w:hAnsi="Times New Roman" w:cs="Times New Roman"/>
          <w:b/>
          <w:bCs/>
          <w:sz w:val="24"/>
          <w:szCs w:val="24"/>
        </w:rPr>
      </w:pPr>
      <w:r w:rsidRPr="00666067">
        <w:rPr>
          <w:rFonts w:ascii="Times New Roman" w:hAnsi="Times New Roman" w:cs="Times New Roman"/>
          <w:b/>
          <w:bCs/>
          <w:sz w:val="24"/>
          <w:szCs w:val="24"/>
        </w:rPr>
        <w:t>Таблица № 1</w:t>
      </w:r>
    </w:p>
    <w:tbl>
      <w:tblPr>
        <w:tblW w:w="8955"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1225"/>
        <w:gridCol w:w="1867"/>
        <w:gridCol w:w="1105"/>
        <w:gridCol w:w="1783"/>
      </w:tblGrid>
      <w:tr w:rsidR="00BA6899" w:rsidRPr="003B0AB1" w:rsidTr="006435E2">
        <w:trPr>
          <w:jc w:val="center"/>
        </w:trPr>
        <w:tc>
          <w:tcPr>
            <w:tcW w:w="297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 xml:space="preserve">Этапы </w:t>
            </w:r>
          </w:p>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подготовки</w:t>
            </w:r>
          </w:p>
        </w:tc>
        <w:tc>
          <w:tcPr>
            <w:tcW w:w="122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Год обучения</w:t>
            </w:r>
          </w:p>
        </w:tc>
        <w:tc>
          <w:tcPr>
            <w:tcW w:w="1867"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Минимальный возраст для зачисления</w:t>
            </w:r>
          </w:p>
        </w:tc>
        <w:tc>
          <w:tcPr>
            <w:tcW w:w="1105"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часов в неделю</w:t>
            </w:r>
          </w:p>
        </w:tc>
        <w:tc>
          <w:tcPr>
            <w:tcW w:w="1783" w:type="dxa"/>
          </w:tcPr>
          <w:p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занятий в неделю</w:t>
            </w:r>
          </w:p>
        </w:tc>
      </w:tr>
      <w:tr w:rsidR="00BA6899" w:rsidRPr="003B0AB1" w:rsidTr="006435E2">
        <w:trPr>
          <w:jc w:val="center"/>
        </w:trPr>
        <w:tc>
          <w:tcPr>
            <w:tcW w:w="2975" w:type="dxa"/>
          </w:tcPr>
          <w:p w:rsidR="00BA6899" w:rsidRPr="0009678F" w:rsidRDefault="00BA6899" w:rsidP="006435E2">
            <w:pPr>
              <w:spacing w:after="0" w:line="240" w:lineRule="auto"/>
              <w:ind w:right="-108"/>
              <w:jc w:val="both"/>
              <w:rPr>
                <w:rFonts w:ascii="Times New Roman" w:hAnsi="Times New Roman" w:cs="Times New Roman"/>
                <w:sz w:val="28"/>
                <w:szCs w:val="28"/>
              </w:rPr>
            </w:pPr>
            <w:r w:rsidRPr="0009678F">
              <w:rPr>
                <w:rFonts w:ascii="Times New Roman" w:hAnsi="Times New Roman" w:cs="Times New Roman"/>
                <w:sz w:val="28"/>
                <w:szCs w:val="28"/>
              </w:rPr>
              <w:t>Спортивно-оздоровительный этап</w:t>
            </w:r>
          </w:p>
        </w:tc>
        <w:tc>
          <w:tcPr>
            <w:tcW w:w="1225"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весь этап</w:t>
            </w:r>
          </w:p>
        </w:tc>
        <w:tc>
          <w:tcPr>
            <w:tcW w:w="1867" w:type="dxa"/>
          </w:tcPr>
          <w:p w:rsidR="00BA6899" w:rsidRPr="0009678F" w:rsidRDefault="00185191" w:rsidP="006435E2">
            <w:pPr>
              <w:spacing w:after="0" w:line="240" w:lineRule="auto"/>
              <w:jc w:val="center"/>
              <w:rPr>
                <w:rFonts w:ascii="Times New Roman" w:hAnsi="Times New Roman" w:cs="Times New Roman"/>
                <w:sz w:val="28"/>
                <w:szCs w:val="28"/>
              </w:rPr>
            </w:pPr>
            <w:r w:rsidRPr="00D455FD">
              <w:rPr>
                <w:rFonts w:ascii="Times New Roman" w:hAnsi="Times New Roman" w:cs="Times New Roman"/>
                <w:sz w:val="28"/>
                <w:szCs w:val="28"/>
              </w:rPr>
              <w:t xml:space="preserve">с </w:t>
            </w:r>
            <w:r w:rsidR="00D455FD" w:rsidRPr="00D455FD">
              <w:rPr>
                <w:rFonts w:ascii="Times New Roman" w:hAnsi="Times New Roman" w:cs="Times New Roman"/>
                <w:sz w:val="28"/>
                <w:szCs w:val="28"/>
              </w:rPr>
              <w:t>5</w:t>
            </w:r>
            <w:r w:rsidR="00BA6899" w:rsidRPr="00D455FD">
              <w:rPr>
                <w:rFonts w:ascii="Times New Roman" w:hAnsi="Times New Roman" w:cs="Times New Roman"/>
                <w:sz w:val="28"/>
                <w:szCs w:val="28"/>
              </w:rPr>
              <w:t>лет</w:t>
            </w:r>
          </w:p>
        </w:tc>
        <w:tc>
          <w:tcPr>
            <w:tcW w:w="1105"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6</w:t>
            </w:r>
          </w:p>
        </w:tc>
        <w:tc>
          <w:tcPr>
            <w:tcW w:w="1783" w:type="dxa"/>
          </w:tcPr>
          <w:p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3</w:t>
            </w:r>
          </w:p>
        </w:tc>
      </w:tr>
    </w:tbl>
    <w:p w:rsidR="00BA6899" w:rsidRPr="00DA6E7E" w:rsidRDefault="00BA6899" w:rsidP="00BA6899">
      <w:pPr>
        <w:pStyle w:val="Default"/>
        <w:spacing w:line="276" w:lineRule="auto"/>
        <w:ind w:firstLine="709"/>
        <w:jc w:val="center"/>
        <w:rPr>
          <w:b/>
          <w:sz w:val="28"/>
          <w:szCs w:val="28"/>
        </w:rPr>
      </w:pPr>
      <w:r w:rsidRPr="00DA6E7E">
        <w:rPr>
          <w:b/>
          <w:sz w:val="28"/>
          <w:szCs w:val="28"/>
        </w:rPr>
        <w:t>Соотношение видов подготовки (%)</w:t>
      </w:r>
    </w:p>
    <w:p w:rsidR="00BA6899" w:rsidRDefault="00BA6899" w:rsidP="00BA6899">
      <w:pPr>
        <w:pStyle w:val="Default"/>
        <w:spacing w:line="276" w:lineRule="auto"/>
        <w:jc w:val="both"/>
        <w:rPr>
          <w:b/>
        </w:rPr>
      </w:pPr>
      <w:r w:rsidRPr="00DA6E7E">
        <w:rPr>
          <w:b/>
        </w:rPr>
        <w:t>Таблица № 2</w:t>
      </w:r>
    </w:p>
    <w:tbl>
      <w:tblPr>
        <w:tblStyle w:val="a5"/>
        <w:tblW w:w="9585" w:type="dxa"/>
        <w:tblLayout w:type="fixed"/>
        <w:tblLook w:val="04A0"/>
      </w:tblPr>
      <w:tblGrid>
        <w:gridCol w:w="1101"/>
        <w:gridCol w:w="1325"/>
        <w:gridCol w:w="1464"/>
        <w:gridCol w:w="1180"/>
        <w:gridCol w:w="1275"/>
        <w:gridCol w:w="993"/>
        <w:gridCol w:w="1417"/>
        <w:gridCol w:w="830"/>
      </w:tblGrid>
      <w:tr w:rsidR="00BA6899" w:rsidTr="006435E2">
        <w:tc>
          <w:tcPr>
            <w:tcW w:w="1101"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Год</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обучения</w:t>
            </w:r>
          </w:p>
        </w:tc>
        <w:tc>
          <w:tcPr>
            <w:tcW w:w="1325"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Общая физическая подготовка</w:t>
            </w:r>
          </w:p>
        </w:tc>
        <w:tc>
          <w:tcPr>
            <w:tcW w:w="1464"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Специальная физическая подготовка</w:t>
            </w:r>
          </w:p>
        </w:tc>
        <w:tc>
          <w:tcPr>
            <w:tcW w:w="1180"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Техничес-кая</w:t>
            </w:r>
          </w:p>
        </w:tc>
        <w:tc>
          <w:tcPr>
            <w:tcW w:w="1275"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Тактичес-</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993"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Игровая </w:t>
            </w:r>
          </w:p>
        </w:tc>
        <w:tc>
          <w:tcPr>
            <w:tcW w:w="1417"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Теоретичес-</w:t>
            </w:r>
          </w:p>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830" w:type="dxa"/>
          </w:tcPr>
          <w:p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Всего</w:t>
            </w:r>
          </w:p>
        </w:tc>
      </w:tr>
      <w:tr w:rsidR="00BA6899" w:rsidTr="006435E2">
        <w:tc>
          <w:tcPr>
            <w:tcW w:w="1101"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Весь этап</w:t>
            </w:r>
          </w:p>
        </w:tc>
        <w:tc>
          <w:tcPr>
            <w:tcW w:w="1325"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50</w:t>
            </w:r>
          </w:p>
        </w:tc>
        <w:tc>
          <w:tcPr>
            <w:tcW w:w="1464"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20</w:t>
            </w:r>
          </w:p>
        </w:tc>
        <w:tc>
          <w:tcPr>
            <w:tcW w:w="1180"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16</w:t>
            </w:r>
          </w:p>
        </w:tc>
        <w:tc>
          <w:tcPr>
            <w:tcW w:w="1275"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6</w:t>
            </w:r>
          </w:p>
        </w:tc>
        <w:tc>
          <w:tcPr>
            <w:tcW w:w="993"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1417"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830" w:type="dxa"/>
          </w:tcPr>
          <w:p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100</w:t>
            </w:r>
          </w:p>
        </w:tc>
      </w:tr>
    </w:tbl>
    <w:p w:rsidR="00BA6899" w:rsidRPr="00D6694A" w:rsidRDefault="00BA6899" w:rsidP="00D6694A">
      <w:pPr>
        <w:spacing w:after="0"/>
        <w:ind w:firstLine="709"/>
        <w:jc w:val="both"/>
        <w:rPr>
          <w:rFonts w:ascii="Times New Roman" w:hAnsi="Times New Roman" w:cs="Times New Roman"/>
          <w:sz w:val="28"/>
          <w:szCs w:val="28"/>
        </w:rPr>
      </w:pPr>
    </w:p>
    <w:p w:rsidR="0003098E" w:rsidRPr="00C45E51" w:rsidRDefault="0003098E" w:rsidP="0003098E">
      <w:pPr>
        <w:pStyle w:val="Default"/>
        <w:spacing w:line="276" w:lineRule="auto"/>
        <w:ind w:firstLine="709"/>
        <w:jc w:val="both"/>
        <w:rPr>
          <w:sz w:val="28"/>
          <w:szCs w:val="28"/>
        </w:rPr>
      </w:pPr>
      <w:r w:rsidRPr="00955C23">
        <w:rPr>
          <w:bCs/>
          <w:sz w:val="28"/>
          <w:szCs w:val="28"/>
        </w:rPr>
        <w:lastRenderedPageBreak/>
        <w:t>Тренировочное занятие</w:t>
      </w:r>
      <w:r w:rsidRPr="00C45E51">
        <w:rPr>
          <w:bCs/>
          <w:sz w:val="28"/>
          <w:szCs w:val="28"/>
        </w:rPr>
        <w:t xml:space="preserve"> имеет общепринятую структуру: подготовительную, основную и заключительную части</w:t>
      </w:r>
      <w:r w:rsidRPr="00C45E51">
        <w:rPr>
          <w:sz w:val="28"/>
          <w:szCs w:val="28"/>
        </w:rPr>
        <w:t xml:space="preserve">. </w:t>
      </w:r>
    </w:p>
    <w:p w:rsidR="0003098E" w:rsidRDefault="0003098E" w:rsidP="0003098E">
      <w:pPr>
        <w:pStyle w:val="Default"/>
        <w:spacing w:line="276" w:lineRule="auto"/>
        <w:ind w:firstLine="709"/>
        <w:jc w:val="both"/>
        <w:rPr>
          <w:sz w:val="28"/>
          <w:szCs w:val="28"/>
        </w:rPr>
      </w:pPr>
      <w:r>
        <w:rPr>
          <w:sz w:val="28"/>
          <w:szCs w:val="28"/>
        </w:rPr>
        <w:t xml:space="preserve">В подготовительной части тренировочного занятия особое внимание уделяется подготовки организма обучающихся (возможно выполнения данной части занятия в спортивном зале), воспитанию физических качеств, дисциплины и организованности, правильной осанке. </w:t>
      </w:r>
    </w:p>
    <w:p w:rsidR="0003098E" w:rsidRDefault="0003098E" w:rsidP="0003098E">
      <w:pPr>
        <w:pStyle w:val="Default"/>
        <w:spacing w:line="276" w:lineRule="auto"/>
        <w:ind w:firstLine="709"/>
        <w:jc w:val="both"/>
        <w:rPr>
          <w:sz w:val="28"/>
          <w:szCs w:val="28"/>
        </w:rPr>
      </w:pPr>
      <w:r>
        <w:rPr>
          <w:sz w:val="28"/>
          <w:szCs w:val="28"/>
        </w:rPr>
        <w:t xml:space="preserve">В основной части тренировочного занятия решаются такие задачи как обучение двигательным действиям, развитие специальных физических качеств техническая подготовка. </w:t>
      </w:r>
    </w:p>
    <w:p w:rsidR="0003098E" w:rsidRDefault="0003098E" w:rsidP="0003098E">
      <w:pPr>
        <w:pStyle w:val="Default"/>
        <w:spacing w:line="276" w:lineRule="auto"/>
        <w:ind w:firstLine="709"/>
        <w:jc w:val="both"/>
        <w:rPr>
          <w:sz w:val="28"/>
          <w:szCs w:val="28"/>
        </w:rPr>
      </w:pPr>
      <w:r>
        <w:rPr>
          <w:sz w:val="28"/>
          <w:szCs w:val="28"/>
        </w:rPr>
        <w:t xml:space="preserve">Заключительная часть тренировочного занятия направлена на снятие напряжения и повышения эмоционального состояния обучающихся. </w:t>
      </w:r>
    </w:p>
    <w:p w:rsidR="0003098E" w:rsidRDefault="0003098E" w:rsidP="0003098E">
      <w:pPr>
        <w:pStyle w:val="Default"/>
        <w:spacing w:line="276" w:lineRule="auto"/>
        <w:ind w:firstLine="709"/>
        <w:jc w:val="both"/>
        <w:rPr>
          <w:sz w:val="28"/>
          <w:szCs w:val="28"/>
        </w:rPr>
      </w:pPr>
      <w:r>
        <w:rPr>
          <w:sz w:val="28"/>
          <w:szCs w:val="28"/>
        </w:rPr>
        <w:t xml:space="preserve">Тренер должен проводить педагогические наблюдения за обучающимися, а также в конце года контрольные испытания, которые позволяют объективно составить мнение о пригодности обучающихся к занятиям футболом и в определенной мере оценить их одаренность и перспективность к дальнейшему спортивному росту. </w:t>
      </w:r>
    </w:p>
    <w:p w:rsidR="0003098E" w:rsidRDefault="0003098E" w:rsidP="0003098E">
      <w:pPr>
        <w:pStyle w:val="Default"/>
        <w:spacing w:line="276" w:lineRule="auto"/>
        <w:ind w:firstLine="709"/>
        <w:jc w:val="both"/>
        <w:rPr>
          <w:sz w:val="28"/>
          <w:szCs w:val="28"/>
        </w:rPr>
      </w:pPr>
    </w:p>
    <w:p w:rsidR="0003098E" w:rsidRDefault="0003098E" w:rsidP="0003098E">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2.1</w:t>
      </w:r>
      <w:r w:rsidRPr="0003098E">
        <w:rPr>
          <w:rFonts w:ascii="Times New Roman" w:hAnsi="Times New Roman" w:cs="Times New Roman"/>
          <w:b/>
          <w:bCs/>
          <w:sz w:val="28"/>
          <w:szCs w:val="28"/>
        </w:rPr>
        <w:t xml:space="preserve">. Специфика обучения по </w:t>
      </w:r>
      <w:r>
        <w:rPr>
          <w:rFonts w:ascii="Times New Roman" w:hAnsi="Times New Roman" w:cs="Times New Roman"/>
          <w:b/>
          <w:bCs/>
          <w:sz w:val="28"/>
          <w:szCs w:val="28"/>
        </w:rPr>
        <w:t>п</w:t>
      </w:r>
      <w:r w:rsidRPr="0003098E">
        <w:rPr>
          <w:rFonts w:ascii="Times New Roman" w:hAnsi="Times New Roman" w:cs="Times New Roman"/>
          <w:b/>
          <w:bCs/>
          <w:sz w:val="28"/>
          <w:szCs w:val="28"/>
        </w:rPr>
        <w:t>рограмме</w:t>
      </w:r>
    </w:p>
    <w:p w:rsidR="0003098E" w:rsidRPr="0003098E" w:rsidRDefault="0003098E" w:rsidP="0003098E">
      <w:pPr>
        <w:spacing w:after="0"/>
        <w:ind w:firstLine="709"/>
        <w:jc w:val="center"/>
        <w:rPr>
          <w:rFonts w:ascii="Times New Roman" w:hAnsi="Times New Roman" w:cs="Times New Roman"/>
          <w:sz w:val="28"/>
          <w:szCs w:val="28"/>
        </w:rPr>
      </w:pP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Целью занятий на спортивно-оздоровительном этапе подготовки является физическое образование с ориентацией на оздоровительную направленность </w:t>
      </w:r>
      <w:r w:rsidR="00FC711C">
        <w:rPr>
          <w:rFonts w:ascii="Times New Roman" w:hAnsi="Times New Roman" w:cs="Times New Roman"/>
          <w:sz w:val="28"/>
          <w:szCs w:val="28"/>
        </w:rPr>
        <w:t>тренировочного</w:t>
      </w:r>
      <w:r w:rsidRPr="0003098E">
        <w:rPr>
          <w:rFonts w:ascii="Times New Roman" w:hAnsi="Times New Roman" w:cs="Times New Roman"/>
          <w:sz w:val="28"/>
          <w:szCs w:val="28"/>
        </w:rPr>
        <w:t xml:space="preserve"> процесса.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Основными направления деятельности по ходу реализации Программы являются: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укрепление здоровья и закаливание организма;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привитие интереса к систематическим занятиям футболом;</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обеспечение всесторонней физической подготовки с преимущественным развитием быстроты, ловкости и координации движений;</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футбол и мини-футбол;</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освоение процесса игры в соответствии с правилами футбола и мини-футбола;</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изучение элементарных теоретических сведений о личной гигиене, истории футбола, технике и тактике, правил игры в футбол и мини- футбол;</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Ожидаемый результат реализации Программы:</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lastRenderedPageBreak/>
        <w:t>- формирование знаний, умений и навыков в избранном виде спорта (футболе);</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вовлечение занимающихся в систему регулярных занятий.</w:t>
      </w:r>
    </w:p>
    <w:p w:rsidR="0003098E" w:rsidRPr="0003098E" w:rsidRDefault="0003098E" w:rsidP="0003098E">
      <w:pPr>
        <w:spacing w:after="0"/>
        <w:ind w:firstLine="709"/>
        <w:jc w:val="both"/>
        <w:rPr>
          <w:rFonts w:ascii="Times New Roman" w:hAnsi="Times New Roman" w:cs="Times New Roman"/>
          <w:sz w:val="28"/>
          <w:szCs w:val="28"/>
        </w:rPr>
      </w:pPr>
      <w:bookmarkStart w:id="1" w:name="_Toc331328921"/>
      <w:bookmarkEnd w:id="1"/>
      <w:r w:rsidRPr="0003098E">
        <w:rPr>
          <w:rFonts w:ascii="Times New Roman" w:hAnsi="Times New Roman" w:cs="Times New Roman"/>
          <w:sz w:val="28"/>
          <w:szCs w:val="28"/>
        </w:rPr>
        <w:t>Для оценки эффективности реализации программы используются следующие критерии:</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состояние здоровья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стабильность состава занимающихся, регулярность посещения ими тренировочных занятий;</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гармоничное развитие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Тренировочный процесс, согласно программе, ведется в соответствии с годовым учебным планом.</w:t>
      </w:r>
    </w:p>
    <w:p w:rsidR="0003098E" w:rsidRDefault="0003098E" w:rsidP="0003098E">
      <w:pPr>
        <w:pStyle w:val="Default"/>
        <w:spacing w:line="276" w:lineRule="auto"/>
        <w:ind w:firstLine="709"/>
        <w:jc w:val="both"/>
        <w:rPr>
          <w:sz w:val="28"/>
          <w:szCs w:val="28"/>
        </w:rPr>
      </w:pPr>
    </w:p>
    <w:p w:rsidR="00AD1384" w:rsidRDefault="00AD1384" w:rsidP="00AD1384">
      <w:pPr>
        <w:pStyle w:val="Default"/>
        <w:numPr>
          <w:ilvl w:val="1"/>
          <w:numId w:val="5"/>
        </w:numPr>
        <w:jc w:val="center"/>
        <w:rPr>
          <w:b/>
          <w:bCs/>
          <w:sz w:val="28"/>
          <w:szCs w:val="28"/>
        </w:rPr>
      </w:pPr>
      <w:r>
        <w:rPr>
          <w:b/>
          <w:bCs/>
          <w:sz w:val="28"/>
          <w:szCs w:val="28"/>
        </w:rPr>
        <w:t>Возрастные особенности обучающихся</w:t>
      </w:r>
    </w:p>
    <w:p w:rsidR="00AD1384" w:rsidRDefault="00AD1384" w:rsidP="00AD1384">
      <w:pPr>
        <w:pStyle w:val="Default"/>
        <w:ind w:firstLine="708"/>
        <w:jc w:val="both"/>
        <w:rPr>
          <w:sz w:val="28"/>
          <w:szCs w:val="28"/>
        </w:rPr>
      </w:pPr>
    </w:p>
    <w:p w:rsidR="00AD1384" w:rsidRDefault="00AD1384" w:rsidP="00AD1384">
      <w:pPr>
        <w:pStyle w:val="Default"/>
        <w:spacing w:line="276" w:lineRule="auto"/>
        <w:ind w:firstLine="708"/>
        <w:jc w:val="both"/>
        <w:rPr>
          <w:sz w:val="28"/>
          <w:szCs w:val="28"/>
        </w:rPr>
      </w:pPr>
      <w:r>
        <w:rPr>
          <w:sz w:val="28"/>
          <w:szCs w:val="28"/>
        </w:rPr>
        <w:t xml:space="preserve">Строить подготовку обучающихся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 д. Эти периоды наиболее благоприятны для совершенствования соответствующих физических качеств. </w:t>
      </w:r>
    </w:p>
    <w:p w:rsidR="00AD1384" w:rsidRDefault="00AD1384" w:rsidP="00AD1384">
      <w:pPr>
        <w:pStyle w:val="Default"/>
        <w:spacing w:line="276" w:lineRule="auto"/>
        <w:ind w:firstLine="708"/>
        <w:jc w:val="both"/>
        <w:rPr>
          <w:sz w:val="28"/>
          <w:szCs w:val="28"/>
        </w:rPr>
      </w:pPr>
      <w:r>
        <w:rPr>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rsidR="00AD1384" w:rsidRPr="00AD1384" w:rsidRDefault="00AD1384" w:rsidP="00AD1384">
      <w:pPr>
        <w:pStyle w:val="Default"/>
        <w:spacing w:line="276" w:lineRule="auto"/>
        <w:ind w:firstLine="708"/>
        <w:jc w:val="both"/>
        <w:rPr>
          <w:b/>
          <w:bCs/>
          <w:sz w:val="28"/>
          <w:szCs w:val="28"/>
        </w:rPr>
      </w:pPr>
      <w:r w:rsidRPr="00AD1384">
        <w:rPr>
          <w:rStyle w:val="a7"/>
          <w:b w:val="0"/>
          <w:sz w:val="28"/>
          <w:szCs w:val="28"/>
        </w:rPr>
        <w:t>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p>
    <w:p w:rsidR="00AD1384" w:rsidRPr="004E20B4" w:rsidRDefault="00AD1384" w:rsidP="00AD1384">
      <w:pPr>
        <w:ind w:firstLine="708"/>
        <w:jc w:val="both"/>
        <w:rPr>
          <w:rFonts w:ascii="Times New Roman" w:hAnsi="Times New Roman" w:cs="Times New Roman"/>
          <w:sz w:val="28"/>
          <w:szCs w:val="28"/>
        </w:rPr>
      </w:pPr>
      <w:r w:rsidRPr="004E20B4">
        <w:rPr>
          <w:rFonts w:ascii="Times New Roman" w:hAnsi="Times New Roman" w:cs="Times New Roman"/>
          <w:sz w:val="28"/>
          <w:szCs w:val="28"/>
        </w:rPr>
        <w:t>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под</w:t>
      </w:r>
      <w:r>
        <w:rPr>
          <w:rFonts w:ascii="Times New Roman" w:hAnsi="Times New Roman" w:cs="Times New Roman"/>
          <w:sz w:val="28"/>
          <w:szCs w:val="28"/>
        </w:rPr>
        <w:t>готовки обучающихся (таблица № 3</w:t>
      </w:r>
      <w:r w:rsidRPr="004E20B4">
        <w:rPr>
          <w:rFonts w:ascii="Times New Roman" w:hAnsi="Times New Roman" w:cs="Times New Roman"/>
          <w:sz w:val="28"/>
          <w:szCs w:val="28"/>
        </w:rPr>
        <w:t>.)</w:t>
      </w:r>
    </w:p>
    <w:p w:rsidR="00D455FD" w:rsidRDefault="00D455FD" w:rsidP="00AD1384">
      <w:pPr>
        <w:pStyle w:val="1"/>
        <w:spacing w:after="0"/>
        <w:jc w:val="center"/>
        <w:rPr>
          <w:rFonts w:ascii="Times New Roman" w:hAnsi="Times New Roman" w:cs="Times New Roman"/>
          <w:b/>
          <w:sz w:val="28"/>
          <w:szCs w:val="28"/>
        </w:rPr>
      </w:pPr>
    </w:p>
    <w:p w:rsidR="00AD1384" w:rsidRDefault="00AD1384" w:rsidP="00AD1384">
      <w:pPr>
        <w:pStyle w:val="1"/>
        <w:spacing w:after="0"/>
        <w:jc w:val="center"/>
        <w:rPr>
          <w:rFonts w:ascii="Times New Roman" w:hAnsi="Times New Roman" w:cs="Times New Roman"/>
          <w:b/>
          <w:sz w:val="28"/>
          <w:szCs w:val="28"/>
        </w:rPr>
      </w:pPr>
      <w:r w:rsidRPr="00AD1384">
        <w:rPr>
          <w:rFonts w:ascii="Times New Roman" w:hAnsi="Times New Roman" w:cs="Times New Roman"/>
          <w:b/>
          <w:sz w:val="28"/>
          <w:szCs w:val="28"/>
        </w:rPr>
        <w:t>Сенситивные (благоприятные) периоды</w:t>
      </w:r>
    </w:p>
    <w:p w:rsidR="00AD1384" w:rsidRPr="004E20B4" w:rsidRDefault="00AD1384" w:rsidP="00AD1384">
      <w:pPr>
        <w:pStyle w:val="a6"/>
        <w:jc w:val="center"/>
        <w:rPr>
          <w:rFonts w:ascii="Times New Roman" w:hAnsi="Times New Roman" w:cs="Times New Roman"/>
          <w:spacing w:val="0"/>
          <w:w w:val="100"/>
          <w:sz w:val="28"/>
          <w:szCs w:val="28"/>
        </w:rPr>
      </w:pPr>
      <w:r w:rsidRPr="004E20B4">
        <w:rPr>
          <w:rFonts w:ascii="Times New Roman" w:hAnsi="Times New Roman" w:cs="Times New Roman"/>
          <w:spacing w:val="0"/>
          <w:w w:val="100"/>
          <w:sz w:val="28"/>
          <w:szCs w:val="28"/>
        </w:rPr>
        <w:t>развития двигательных качеств</w:t>
      </w:r>
    </w:p>
    <w:p w:rsidR="00D455FD" w:rsidRDefault="00D455FD" w:rsidP="00AD1384">
      <w:pPr>
        <w:pStyle w:val="a6"/>
        <w:ind w:left="0" w:firstLine="0"/>
        <w:rPr>
          <w:rFonts w:ascii="Times New Roman" w:hAnsi="Times New Roman" w:cs="Times New Roman"/>
          <w:spacing w:val="0"/>
          <w:w w:val="100"/>
          <w:sz w:val="24"/>
          <w:szCs w:val="24"/>
        </w:rPr>
      </w:pPr>
    </w:p>
    <w:p w:rsidR="00AD1384" w:rsidRPr="004E20B4" w:rsidRDefault="00AD1384" w:rsidP="00AD1384">
      <w:pPr>
        <w:pStyle w:val="a6"/>
        <w:ind w:left="0" w:firstLine="0"/>
        <w:rPr>
          <w:rFonts w:ascii="Times New Roman" w:hAnsi="Times New Roman" w:cs="Times New Roman"/>
          <w:spacing w:val="0"/>
          <w:w w:val="100"/>
          <w:sz w:val="24"/>
          <w:szCs w:val="24"/>
        </w:rPr>
      </w:pPr>
      <w:r>
        <w:rPr>
          <w:rFonts w:ascii="Times New Roman" w:hAnsi="Times New Roman" w:cs="Times New Roman"/>
          <w:spacing w:val="0"/>
          <w:w w:val="100"/>
          <w:sz w:val="24"/>
          <w:szCs w:val="24"/>
        </w:rPr>
        <w:t>Таблица № 3</w:t>
      </w:r>
    </w:p>
    <w:tbl>
      <w:tblPr>
        <w:tblpPr w:leftFromText="180" w:rightFromText="180" w:vertAnchor="text" w:horzAnchor="margin" w:tblpXSpec="right"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
        <w:gridCol w:w="567"/>
        <w:gridCol w:w="567"/>
        <w:gridCol w:w="567"/>
        <w:gridCol w:w="567"/>
        <w:gridCol w:w="567"/>
        <w:gridCol w:w="567"/>
        <w:gridCol w:w="567"/>
        <w:gridCol w:w="567"/>
        <w:gridCol w:w="567"/>
        <w:gridCol w:w="851"/>
      </w:tblGrid>
      <w:tr w:rsidR="00AD1384" w:rsidRPr="004E20B4" w:rsidTr="006435E2">
        <w:trPr>
          <w:trHeight w:val="714"/>
        </w:trPr>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b/>
                <w:sz w:val="24"/>
                <w:szCs w:val="24"/>
              </w:rPr>
            </w:pPr>
            <w:r w:rsidRPr="004E20B4">
              <w:rPr>
                <w:rFonts w:ascii="Times New Roman" w:hAnsi="Times New Roman" w:cs="Times New Roman"/>
                <w:b/>
                <w:sz w:val="24"/>
                <w:szCs w:val="24"/>
              </w:rPr>
              <w:lastRenderedPageBreak/>
              <w:t>Морфофункциональные показатели, физические качества</w:t>
            </w:r>
          </w:p>
        </w:tc>
        <w:tc>
          <w:tcPr>
            <w:tcW w:w="6521" w:type="dxa"/>
            <w:gridSpan w:val="11"/>
          </w:tcPr>
          <w:p w:rsidR="00AD1384" w:rsidRPr="004E20B4" w:rsidRDefault="00AD1384" w:rsidP="00AD1384">
            <w:pPr>
              <w:spacing w:after="0"/>
              <w:rPr>
                <w:rFonts w:ascii="Times New Roman" w:hAnsi="Times New Roman" w:cs="Times New Roman"/>
                <w:b/>
                <w:sz w:val="24"/>
                <w:szCs w:val="24"/>
              </w:rPr>
            </w:pPr>
          </w:p>
          <w:p w:rsidR="00AD1384" w:rsidRPr="004E20B4" w:rsidRDefault="00AD1384" w:rsidP="00AD1384">
            <w:pPr>
              <w:tabs>
                <w:tab w:val="center" w:pos="4677"/>
                <w:tab w:val="left" w:pos="5265"/>
                <w:tab w:val="right" w:pos="9355"/>
              </w:tabs>
              <w:spacing w:after="0"/>
              <w:jc w:val="center"/>
              <w:rPr>
                <w:rFonts w:ascii="Times New Roman" w:hAnsi="Times New Roman" w:cs="Times New Roman"/>
                <w:b/>
                <w:sz w:val="24"/>
                <w:szCs w:val="24"/>
              </w:rPr>
            </w:pPr>
            <w:r w:rsidRPr="004E20B4">
              <w:rPr>
                <w:rFonts w:ascii="Times New Roman" w:hAnsi="Times New Roman" w:cs="Times New Roman"/>
                <w:b/>
                <w:sz w:val="24"/>
                <w:szCs w:val="24"/>
              </w:rPr>
              <w:t xml:space="preserve">Возраст </w:t>
            </w:r>
          </w:p>
        </w:tc>
      </w:tr>
      <w:tr w:rsidR="00AD1384" w:rsidRPr="004E20B4" w:rsidTr="006435E2">
        <w:trPr>
          <w:trHeight w:val="367"/>
        </w:trPr>
        <w:tc>
          <w:tcPr>
            <w:tcW w:w="2943" w:type="dxa"/>
          </w:tcPr>
          <w:p w:rsidR="00AD1384" w:rsidRPr="004E20B4"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6</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7</w:t>
            </w:r>
          </w:p>
        </w:tc>
        <w:tc>
          <w:tcPr>
            <w:tcW w:w="567" w:type="dxa"/>
          </w:tcPr>
          <w:p w:rsidR="00AD1384" w:rsidRPr="00AD1384" w:rsidRDefault="00AD1384" w:rsidP="006435E2">
            <w:pPr>
              <w:tabs>
                <w:tab w:val="center" w:pos="4677"/>
                <w:tab w:val="left" w:pos="5265"/>
                <w:tab w:val="right" w:pos="9355"/>
              </w:tabs>
              <w:rPr>
                <w:rFonts w:ascii="Times New Roman" w:hAnsi="Times New Roman" w:cs="Times New Roman"/>
                <w:b/>
                <w:sz w:val="24"/>
                <w:szCs w:val="24"/>
              </w:rPr>
            </w:pPr>
            <w:r w:rsidRPr="00AD1384">
              <w:rPr>
                <w:rFonts w:ascii="Times New Roman" w:hAnsi="Times New Roman" w:cs="Times New Roman"/>
                <w:b/>
                <w:sz w:val="24"/>
                <w:szCs w:val="24"/>
              </w:rPr>
              <w:t>8</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9</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10</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11</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12</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13</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14</w:t>
            </w:r>
          </w:p>
        </w:tc>
        <w:tc>
          <w:tcPr>
            <w:tcW w:w="567" w:type="dxa"/>
          </w:tcPr>
          <w:p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15</w:t>
            </w:r>
          </w:p>
        </w:tc>
        <w:tc>
          <w:tcPr>
            <w:tcW w:w="851" w:type="dxa"/>
          </w:tcPr>
          <w:p w:rsidR="00AD1384" w:rsidRPr="00AD1384" w:rsidRDefault="00AD1384" w:rsidP="006435E2">
            <w:pPr>
              <w:tabs>
                <w:tab w:val="center" w:pos="4677"/>
                <w:tab w:val="left" w:pos="5265"/>
                <w:tab w:val="right" w:pos="9355"/>
              </w:tabs>
              <w:jc w:val="center"/>
              <w:rPr>
                <w:rFonts w:ascii="Times New Roman" w:hAnsi="Times New Roman" w:cs="Times New Roman"/>
                <w:sz w:val="24"/>
                <w:szCs w:val="24"/>
              </w:rPr>
            </w:pPr>
            <w:r w:rsidRPr="00AD1384">
              <w:rPr>
                <w:rFonts w:ascii="Times New Roman" w:hAnsi="Times New Roman" w:cs="Times New Roman"/>
                <w:b/>
                <w:sz w:val="24"/>
                <w:szCs w:val="24"/>
              </w:rPr>
              <w:t>16-18</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Длина тела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Мышечная масса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Быстрота</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Скоростно – силовые качества</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Сила</w:t>
            </w: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851"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6435E2">
            <w:pPr>
              <w:tabs>
                <w:tab w:val="center" w:pos="4677"/>
                <w:tab w:val="left" w:pos="5265"/>
                <w:tab w:val="right" w:pos="9355"/>
              </w:tabs>
              <w:rPr>
                <w:rFonts w:ascii="Times New Roman" w:hAnsi="Times New Roman" w:cs="Times New Roman"/>
                <w:sz w:val="28"/>
                <w:szCs w:val="28"/>
              </w:rPr>
            </w:pPr>
            <w:r w:rsidRPr="004E20B4">
              <w:rPr>
                <w:rFonts w:ascii="Times New Roman" w:hAnsi="Times New Roman" w:cs="Times New Roman"/>
                <w:sz w:val="28"/>
                <w:szCs w:val="28"/>
              </w:rPr>
              <w:t>Выносливость</w:t>
            </w: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rsidR="00AD1384" w:rsidRPr="005D7AD9" w:rsidRDefault="00AD1384" w:rsidP="00AD1384">
            <w:pP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Анаэробные возможности</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Гибкость</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Координационные способности</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rsidTr="006435E2">
        <w:tc>
          <w:tcPr>
            <w:tcW w:w="2943" w:type="dxa"/>
          </w:tcPr>
          <w:p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Равновесие</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bl>
    <w:p w:rsidR="00D6694A" w:rsidRDefault="00D6694A" w:rsidP="00AD1384">
      <w:pPr>
        <w:spacing w:after="0"/>
        <w:ind w:firstLine="709"/>
        <w:jc w:val="both"/>
        <w:rPr>
          <w:rFonts w:ascii="Times New Roman" w:hAnsi="Times New Roman" w:cs="Times New Roman"/>
          <w:color w:val="000000"/>
          <w:sz w:val="28"/>
          <w:szCs w:val="28"/>
        </w:rPr>
      </w:pPr>
    </w:p>
    <w:p w:rsidR="00CA54FB" w:rsidRDefault="00CA54FB" w:rsidP="00AD1384">
      <w:pPr>
        <w:spacing w:after="0"/>
        <w:ind w:firstLine="709"/>
        <w:jc w:val="both"/>
        <w:rPr>
          <w:rFonts w:ascii="Times New Roman" w:hAnsi="Times New Roman" w:cs="Times New Roman"/>
          <w:color w:val="000000"/>
          <w:sz w:val="28"/>
          <w:szCs w:val="28"/>
        </w:rPr>
      </w:pPr>
    </w:p>
    <w:p w:rsidR="00CA54FB" w:rsidRDefault="00CA54FB" w:rsidP="008E5C8E">
      <w:pPr>
        <w:pStyle w:val="Default"/>
        <w:numPr>
          <w:ilvl w:val="0"/>
          <w:numId w:val="5"/>
        </w:numPr>
        <w:spacing w:line="276" w:lineRule="auto"/>
        <w:jc w:val="center"/>
        <w:rPr>
          <w:b/>
          <w:sz w:val="28"/>
          <w:szCs w:val="28"/>
        </w:rPr>
      </w:pPr>
      <w:r w:rsidRPr="004E20B4">
        <w:rPr>
          <w:b/>
          <w:sz w:val="28"/>
          <w:szCs w:val="28"/>
        </w:rPr>
        <w:t>Методическая часть</w:t>
      </w:r>
    </w:p>
    <w:p w:rsidR="00CA54FB" w:rsidRDefault="00CA54FB" w:rsidP="00CA54FB">
      <w:pPr>
        <w:pStyle w:val="Default"/>
        <w:spacing w:line="276" w:lineRule="auto"/>
        <w:ind w:left="450"/>
        <w:rPr>
          <w:b/>
          <w:sz w:val="28"/>
          <w:szCs w:val="28"/>
        </w:rPr>
      </w:pPr>
    </w:p>
    <w:p w:rsidR="00CA54FB" w:rsidRDefault="00CA54FB" w:rsidP="00CA54FB">
      <w:pPr>
        <w:pStyle w:val="Default"/>
        <w:spacing w:line="276" w:lineRule="auto"/>
        <w:ind w:firstLine="709"/>
        <w:jc w:val="both"/>
        <w:rPr>
          <w:sz w:val="28"/>
          <w:szCs w:val="28"/>
        </w:rPr>
      </w:pPr>
      <w:r>
        <w:rPr>
          <w:sz w:val="28"/>
          <w:szCs w:val="28"/>
        </w:rPr>
        <w:t>Методическая часть Программы определяет содержание учебного материала п</w:t>
      </w:r>
      <w:r w:rsidR="004224EF">
        <w:rPr>
          <w:sz w:val="28"/>
          <w:szCs w:val="28"/>
        </w:rPr>
        <w:t xml:space="preserve">о основным предметным областям </w:t>
      </w:r>
      <w:r>
        <w:rPr>
          <w:sz w:val="28"/>
          <w:szCs w:val="28"/>
        </w:rPr>
        <w:t>в годичном цикле, включает рекомендуемые объемы тренировочных и соревновательных нагрузок.</w:t>
      </w:r>
    </w:p>
    <w:p w:rsidR="00CA54FB" w:rsidRDefault="00CA54FB" w:rsidP="00CA54FB">
      <w:pPr>
        <w:pStyle w:val="Default"/>
        <w:spacing w:line="276" w:lineRule="auto"/>
        <w:jc w:val="both"/>
        <w:rPr>
          <w:sz w:val="28"/>
          <w:szCs w:val="28"/>
        </w:rPr>
      </w:pPr>
    </w:p>
    <w:p w:rsidR="00CA54FB" w:rsidRDefault="00CA54FB" w:rsidP="008E5C8E">
      <w:pPr>
        <w:pStyle w:val="Default"/>
        <w:numPr>
          <w:ilvl w:val="1"/>
          <w:numId w:val="7"/>
        </w:numPr>
        <w:spacing w:line="276" w:lineRule="auto"/>
        <w:jc w:val="center"/>
        <w:rPr>
          <w:b/>
          <w:bCs/>
          <w:sz w:val="28"/>
          <w:szCs w:val="28"/>
        </w:rPr>
      </w:pPr>
      <w:r>
        <w:rPr>
          <w:b/>
          <w:bCs/>
          <w:sz w:val="28"/>
          <w:szCs w:val="28"/>
        </w:rPr>
        <w:t>Организационно-методические указания</w:t>
      </w:r>
    </w:p>
    <w:p w:rsidR="00CA54FB" w:rsidRDefault="00CA54FB" w:rsidP="00AD1384">
      <w:pPr>
        <w:spacing w:after="0"/>
        <w:ind w:firstLine="709"/>
        <w:jc w:val="both"/>
        <w:rPr>
          <w:rFonts w:ascii="Times New Roman" w:hAnsi="Times New Roman" w:cs="Times New Roman"/>
          <w:color w:val="000000"/>
          <w:sz w:val="28"/>
          <w:szCs w:val="28"/>
        </w:rPr>
      </w:pP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 xml:space="preserve">Начальное обучение </w:t>
      </w:r>
      <w:r w:rsidR="00CA54FB">
        <w:rPr>
          <w:rFonts w:ascii="Times New Roman" w:hAnsi="Times New Roman" w:cs="Times New Roman"/>
          <w:sz w:val="28"/>
          <w:szCs w:val="28"/>
        </w:rPr>
        <w:t>элементам</w:t>
      </w:r>
      <w:r w:rsidR="00CA54FB" w:rsidRPr="00521C80">
        <w:rPr>
          <w:rFonts w:ascii="Times New Roman" w:hAnsi="Times New Roman" w:cs="Times New Roman"/>
          <w:sz w:val="28"/>
          <w:szCs w:val="28"/>
        </w:rPr>
        <w:t xml:space="preserve"> игры</w:t>
      </w:r>
      <w:r w:rsidR="00CA54FB">
        <w:rPr>
          <w:rFonts w:ascii="Times New Roman" w:hAnsi="Times New Roman" w:cs="Times New Roman"/>
          <w:sz w:val="28"/>
          <w:szCs w:val="28"/>
        </w:rPr>
        <w:t xml:space="preserve"> в футбол (тактике и технике)</w:t>
      </w:r>
      <w:r w:rsidR="00CA54FB" w:rsidRPr="00521C80">
        <w:rPr>
          <w:rFonts w:ascii="Times New Roman" w:hAnsi="Times New Roman" w:cs="Times New Roman"/>
          <w:sz w:val="28"/>
          <w:szCs w:val="28"/>
        </w:rPr>
        <w:t xml:space="preserve"> проводится припомощи упражнений, доступных для </w:t>
      </w:r>
      <w:r w:rsidR="00CA54FB">
        <w:rPr>
          <w:rFonts w:ascii="Times New Roman" w:hAnsi="Times New Roman" w:cs="Times New Roman"/>
          <w:sz w:val="28"/>
          <w:szCs w:val="28"/>
        </w:rPr>
        <w:t>обучающихся</w:t>
      </w:r>
      <w:r w:rsidR="00CA54FB" w:rsidRPr="00521C80">
        <w:rPr>
          <w:rFonts w:ascii="Times New Roman" w:hAnsi="Times New Roman" w:cs="Times New Roman"/>
          <w:sz w:val="28"/>
          <w:szCs w:val="28"/>
        </w:rPr>
        <w:t xml:space="preserve"> данного возраста. Не следует требовать выполненияупражнений в максимальном темпе, применять много упражнений, где обучающимсяприходится быстро и точно реагировать на меняющуюся обстановку, изучать в одном занятии</w:t>
      </w:r>
      <w:r>
        <w:rPr>
          <w:rFonts w:ascii="Times New Roman" w:hAnsi="Times New Roman" w:cs="Times New Roman"/>
          <w:sz w:val="28"/>
          <w:szCs w:val="28"/>
        </w:rPr>
        <w:t>более 2-3 технических приемов. Необходимо</w:t>
      </w:r>
      <w:r w:rsidR="00CA54FB" w:rsidRPr="00521C80">
        <w:rPr>
          <w:rFonts w:ascii="Times New Roman" w:hAnsi="Times New Roman" w:cs="Times New Roman"/>
          <w:sz w:val="28"/>
          <w:szCs w:val="28"/>
        </w:rPr>
        <w:t xml:space="preserve"> проводить двусторонние игры в общепринятых составах наполях стандартных размеров.</w:t>
      </w:r>
    </w:p>
    <w:p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A54FB" w:rsidRPr="00521C80">
        <w:rPr>
          <w:rFonts w:ascii="Times New Roman" w:hAnsi="Times New Roman" w:cs="Times New Roman"/>
          <w:sz w:val="28"/>
          <w:szCs w:val="28"/>
        </w:rPr>
        <w:t>Ознакомление обучающихся с основными группами технических приемов,позволяющих успешно вести элементарную игровую деятельность, способствуетформированию интереса к футболу.</w:t>
      </w:r>
    </w:p>
    <w:p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Овладение тактическими действиями следует начинать с изучения индивидуальных игрупповых тактических действий в игровых групповых упражнениях 2x2, 3x3, 4x4, 5x5, 6x6, наплощадках с ограниченными размерами, а также в подвижных играх. Для воспитания игровогомышления необходимо широко использовать различные средства, в том числе и подвижныеигры, направленные на развитие быстроты сложной реакции, ориентировки, умениявзаимодействовать с партнерами.</w:t>
      </w: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 xml:space="preserve">Учитывая, что двигательный навык более успешно формируется на базе достаточнойфизической подготовленности, в занятиях с обучающимися 50% времени отводится </w:t>
      </w:r>
      <w:r>
        <w:rPr>
          <w:rFonts w:ascii="Times New Roman" w:hAnsi="Times New Roman" w:cs="Times New Roman"/>
          <w:sz w:val="28"/>
          <w:szCs w:val="28"/>
        </w:rPr>
        <w:t xml:space="preserve">общей </w:t>
      </w:r>
      <w:r w:rsidR="00CA54FB" w:rsidRPr="00521C80">
        <w:rPr>
          <w:rFonts w:ascii="Times New Roman" w:hAnsi="Times New Roman" w:cs="Times New Roman"/>
          <w:sz w:val="28"/>
          <w:szCs w:val="28"/>
        </w:rPr>
        <w:t xml:space="preserve">физической подготовке. На </w:t>
      </w:r>
      <w:r>
        <w:rPr>
          <w:rFonts w:ascii="Times New Roman" w:hAnsi="Times New Roman" w:cs="Times New Roman"/>
          <w:sz w:val="28"/>
          <w:szCs w:val="28"/>
        </w:rPr>
        <w:t>специальную физическую подготовку отводится 20 % от общего количества часов</w:t>
      </w:r>
      <w:r w:rsidR="00CA54FB" w:rsidRPr="00521C80">
        <w:rPr>
          <w:rFonts w:ascii="Times New Roman" w:hAnsi="Times New Roman" w:cs="Times New Roman"/>
          <w:sz w:val="28"/>
          <w:szCs w:val="28"/>
        </w:rPr>
        <w:t>. Используются доступные средства из программного материала спреимущественной направленностью на развитие быстроты, ловкости, гибкости, скоростно-силовых качеств.</w:t>
      </w:r>
    </w:p>
    <w:p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474F0A">
        <w:rPr>
          <w:rFonts w:ascii="Times New Roman" w:hAnsi="Times New Roman" w:cs="Times New Roman"/>
          <w:sz w:val="28"/>
          <w:szCs w:val="28"/>
        </w:rPr>
        <w:t>Значительное внимание уделяется воспитанию у обучающихся правильной осанки. Этовызвано тем, что значительная часть детей младшего школьного возраста подверженанарушению осанки. Однако подавляющее большинство этих нарушений имеет нестойкийфункциональный характер, они могут быть исправлены с помощью физических упражнений.Для формирования правильной осанки предусматриваются специально подобранныекомплексы физических упражнений.</w:t>
      </w:r>
    </w:p>
    <w:p w:rsidR="00CA54FB" w:rsidRDefault="00CA54FB" w:rsidP="001B5397">
      <w:pPr>
        <w:spacing w:after="0"/>
        <w:ind w:firstLine="709"/>
        <w:jc w:val="both"/>
        <w:rPr>
          <w:rFonts w:ascii="Times New Roman" w:hAnsi="Times New Roman" w:cs="Times New Roman"/>
          <w:color w:val="000000"/>
          <w:sz w:val="28"/>
          <w:szCs w:val="28"/>
        </w:rPr>
      </w:pPr>
    </w:p>
    <w:p w:rsidR="00553D50" w:rsidRDefault="00553D50" w:rsidP="008E5C8E">
      <w:pPr>
        <w:pStyle w:val="a3"/>
        <w:numPr>
          <w:ilvl w:val="1"/>
          <w:numId w:val="7"/>
        </w:numPr>
        <w:spacing w:after="0" w:line="240" w:lineRule="auto"/>
        <w:jc w:val="center"/>
        <w:outlineLvl w:val="0"/>
        <w:rPr>
          <w:rFonts w:ascii="Times New Roman" w:hAnsi="Times New Roman" w:cs="Times New Roman"/>
          <w:b/>
          <w:sz w:val="28"/>
          <w:szCs w:val="28"/>
        </w:rPr>
      </w:pPr>
      <w:r w:rsidRPr="00AF5337">
        <w:rPr>
          <w:rFonts w:ascii="Times New Roman" w:hAnsi="Times New Roman" w:cs="Times New Roman"/>
          <w:b/>
          <w:sz w:val="28"/>
          <w:szCs w:val="28"/>
        </w:rPr>
        <w:t>Учебный план</w:t>
      </w:r>
    </w:p>
    <w:p w:rsidR="00553D50" w:rsidRPr="00AF5337" w:rsidRDefault="00553D50" w:rsidP="00553D50">
      <w:pPr>
        <w:pStyle w:val="a3"/>
        <w:spacing w:after="0" w:line="240" w:lineRule="auto"/>
        <w:ind w:left="1080"/>
        <w:outlineLvl w:val="0"/>
        <w:rPr>
          <w:rFonts w:ascii="Times New Roman" w:hAnsi="Times New Roman" w:cs="Times New Roman"/>
          <w:b/>
          <w:sz w:val="28"/>
          <w:szCs w:val="28"/>
        </w:rPr>
      </w:pPr>
    </w:p>
    <w:p w:rsidR="00553D50" w:rsidRDefault="00553D50" w:rsidP="00553D50">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Учебный пл</w:t>
      </w:r>
      <w:r>
        <w:rPr>
          <w:rFonts w:ascii="Times New Roman" w:hAnsi="Times New Roman"/>
          <w:sz w:val="28"/>
          <w:szCs w:val="28"/>
        </w:rPr>
        <w:t xml:space="preserve">ан подготовки обучающихся – </w:t>
      </w:r>
      <w:r w:rsidRPr="00AC7CAB">
        <w:rPr>
          <w:rFonts w:ascii="Times New Roman" w:hAnsi="Times New Roman"/>
          <w:sz w:val="28"/>
          <w:szCs w:val="28"/>
        </w:rPr>
        <w:t>это основополагающий документ, определяющий распределени</w:t>
      </w:r>
      <w:r>
        <w:rPr>
          <w:rFonts w:ascii="Times New Roman" w:hAnsi="Times New Roman"/>
          <w:sz w:val="28"/>
          <w:szCs w:val="28"/>
        </w:rPr>
        <w:t>е временных объемов подготовки</w:t>
      </w:r>
      <w:r w:rsidRPr="00AC7CAB">
        <w:rPr>
          <w:rFonts w:ascii="Times New Roman" w:hAnsi="Times New Roman"/>
          <w:sz w:val="28"/>
          <w:szCs w:val="28"/>
        </w:rPr>
        <w:t xml:space="preserve">. При составлении учебного плана следует исходить из специфики </w:t>
      </w:r>
      <w:r w:rsidR="008E5C8E">
        <w:rPr>
          <w:rFonts w:ascii="Times New Roman" w:hAnsi="Times New Roman"/>
          <w:sz w:val="28"/>
          <w:szCs w:val="28"/>
        </w:rPr>
        <w:t>футбола</w:t>
      </w:r>
      <w:r w:rsidRPr="00AC7CAB">
        <w:rPr>
          <w:rFonts w:ascii="Times New Roman" w:hAnsi="Times New Roman"/>
          <w:sz w:val="28"/>
          <w:szCs w:val="28"/>
        </w:rPr>
        <w:t xml:space="preserve">, возрастных особенностей </w:t>
      </w:r>
      <w:r>
        <w:rPr>
          <w:rFonts w:ascii="Times New Roman" w:hAnsi="Times New Roman"/>
          <w:sz w:val="28"/>
          <w:szCs w:val="28"/>
        </w:rPr>
        <w:t>обучающихся</w:t>
      </w:r>
      <w:r w:rsidRPr="00AC7CAB">
        <w:rPr>
          <w:rFonts w:ascii="Times New Roman" w:hAnsi="Times New Roman"/>
          <w:sz w:val="28"/>
          <w:szCs w:val="28"/>
        </w:rPr>
        <w:t>, основополагающих поло</w:t>
      </w:r>
      <w:r>
        <w:rPr>
          <w:rFonts w:ascii="Times New Roman" w:hAnsi="Times New Roman"/>
          <w:sz w:val="28"/>
          <w:szCs w:val="28"/>
        </w:rPr>
        <w:t xml:space="preserve">жений теории и методики </w:t>
      </w:r>
      <w:r w:rsidR="008E5C8E">
        <w:rPr>
          <w:rFonts w:ascii="Times New Roman" w:hAnsi="Times New Roman"/>
          <w:sz w:val="28"/>
          <w:szCs w:val="28"/>
        </w:rPr>
        <w:t>футбола</w:t>
      </w:r>
      <w:r>
        <w:rPr>
          <w:rFonts w:ascii="Times New Roman" w:hAnsi="Times New Roman"/>
          <w:sz w:val="28"/>
          <w:szCs w:val="28"/>
        </w:rPr>
        <w:t xml:space="preserve">. </w:t>
      </w:r>
      <w:r w:rsidRPr="00AC7CAB">
        <w:rPr>
          <w:rFonts w:ascii="Times New Roman" w:hAnsi="Times New Roman"/>
          <w:sz w:val="28"/>
          <w:szCs w:val="28"/>
        </w:rPr>
        <w:t>Чтобы план был реальным, понятным и выполнимым с решением зада</w:t>
      </w:r>
      <w:r>
        <w:rPr>
          <w:rFonts w:ascii="Times New Roman" w:hAnsi="Times New Roman"/>
          <w:sz w:val="28"/>
          <w:szCs w:val="28"/>
        </w:rPr>
        <w:t xml:space="preserve">ч, </w:t>
      </w:r>
      <w:r w:rsidRPr="00AC7CAB">
        <w:rPr>
          <w:rFonts w:ascii="Times New Roman" w:hAnsi="Times New Roman"/>
          <w:sz w:val="28"/>
          <w:szCs w:val="28"/>
        </w:rPr>
        <w:t>изначально необходимо определить опти</w:t>
      </w:r>
      <w:r>
        <w:rPr>
          <w:rFonts w:ascii="Times New Roman" w:hAnsi="Times New Roman"/>
          <w:sz w:val="28"/>
          <w:szCs w:val="28"/>
        </w:rPr>
        <w:t xml:space="preserve">мальные суммарные объемы </w:t>
      </w:r>
      <w:r w:rsidRPr="00AC7CAB">
        <w:rPr>
          <w:rFonts w:ascii="Times New Roman" w:hAnsi="Times New Roman"/>
          <w:sz w:val="28"/>
          <w:szCs w:val="28"/>
        </w:rPr>
        <w:t xml:space="preserve">тренировочной и </w:t>
      </w:r>
      <w:r>
        <w:rPr>
          <w:rFonts w:ascii="Times New Roman" w:hAnsi="Times New Roman"/>
          <w:sz w:val="28"/>
          <w:szCs w:val="28"/>
        </w:rPr>
        <w:t>игровой деятельности</w:t>
      </w:r>
      <w:r w:rsidRPr="00AC7CAB">
        <w:rPr>
          <w:rFonts w:ascii="Times New Roman" w:hAnsi="Times New Roman"/>
          <w:sz w:val="28"/>
          <w:szCs w:val="28"/>
        </w:rPr>
        <w:t>. Затем, беря за основу процентные соотношения отдельных видов подготовки из теории и методики хоккея, рассчитываем объемы (в часах), приходящиеся на отдельные виды подготовки.</w:t>
      </w:r>
    </w:p>
    <w:p w:rsidR="00553D50" w:rsidRPr="003E1C59" w:rsidRDefault="00553D50" w:rsidP="003E1C59">
      <w:pPr>
        <w:pStyle w:val="Default"/>
        <w:spacing w:line="276" w:lineRule="auto"/>
        <w:ind w:firstLine="708"/>
        <w:jc w:val="both"/>
        <w:rPr>
          <w:sz w:val="28"/>
          <w:szCs w:val="28"/>
        </w:rPr>
      </w:pPr>
      <w:r>
        <w:rPr>
          <w:sz w:val="28"/>
          <w:szCs w:val="28"/>
        </w:rPr>
        <w:lastRenderedPageBreak/>
        <w:t xml:space="preserve">Учебный план рассчитан </w:t>
      </w:r>
      <w:r w:rsidRPr="001A68F0">
        <w:rPr>
          <w:sz w:val="28"/>
          <w:szCs w:val="28"/>
        </w:rPr>
        <w:t>на 46 учебные недели.</w:t>
      </w:r>
      <w:r>
        <w:rPr>
          <w:sz w:val="28"/>
          <w:szCs w:val="28"/>
        </w:rPr>
        <w:t xml:space="preserve"> </w:t>
      </w:r>
      <w:r w:rsidRPr="000A0C75">
        <w:rPr>
          <w:sz w:val="28"/>
          <w:szCs w:val="28"/>
        </w:rPr>
        <w:t>Учебная нагрузка рассчитывается в академических часах. Один акад</w:t>
      </w:r>
      <w:r>
        <w:rPr>
          <w:sz w:val="28"/>
          <w:szCs w:val="28"/>
        </w:rPr>
        <w:t>емический час равен 45 минутам.</w:t>
      </w:r>
    </w:p>
    <w:p w:rsidR="00553D50" w:rsidRDefault="00553D50" w:rsidP="00553D50">
      <w:pPr>
        <w:pStyle w:val="a3"/>
        <w:spacing w:after="0"/>
        <w:jc w:val="center"/>
        <w:rPr>
          <w:rFonts w:ascii="Times New Roman" w:hAnsi="Times New Roman" w:cs="Times New Roman"/>
          <w:b/>
          <w:bCs/>
          <w:sz w:val="28"/>
          <w:szCs w:val="28"/>
        </w:rPr>
      </w:pPr>
    </w:p>
    <w:p w:rsidR="00D455FD"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 xml:space="preserve">Учебный план тренировочных занятий </w:t>
      </w:r>
    </w:p>
    <w:p w:rsidR="00553D50" w:rsidRPr="00EF76D4"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на учебный год</w:t>
      </w:r>
      <w:r w:rsidR="00D455FD">
        <w:rPr>
          <w:rFonts w:ascii="Times New Roman" w:hAnsi="Times New Roman" w:cs="Times New Roman"/>
          <w:b/>
          <w:bCs/>
          <w:sz w:val="28"/>
          <w:szCs w:val="28"/>
        </w:rPr>
        <w:t>(</w:t>
      </w:r>
      <w:r w:rsidR="00D455FD" w:rsidRPr="00EF76D4">
        <w:rPr>
          <w:rFonts w:ascii="Times New Roman" w:hAnsi="Times New Roman" w:cs="Times New Roman"/>
          <w:b/>
          <w:bCs/>
          <w:sz w:val="28"/>
          <w:szCs w:val="28"/>
        </w:rPr>
        <w:t>46 недель</w:t>
      </w:r>
      <w:r w:rsidR="00D455FD">
        <w:rPr>
          <w:rFonts w:ascii="Times New Roman" w:hAnsi="Times New Roman" w:cs="Times New Roman"/>
          <w:b/>
          <w:bCs/>
          <w:sz w:val="28"/>
          <w:szCs w:val="28"/>
        </w:rPr>
        <w:t>).</w:t>
      </w:r>
    </w:p>
    <w:p w:rsidR="00553D50" w:rsidRPr="00EA14F2" w:rsidRDefault="00553D50" w:rsidP="00553D50">
      <w:pPr>
        <w:pStyle w:val="Default"/>
        <w:rPr>
          <w:b/>
          <w:color w:val="auto"/>
        </w:rPr>
      </w:pPr>
      <w:r>
        <w:rPr>
          <w:color w:val="auto"/>
        </w:rPr>
        <w:tab/>
      </w:r>
      <w:r w:rsidRPr="00EA14F2">
        <w:rPr>
          <w:b/>
          <w:color w:val="auto"/>
        </w:rPr>
        <w:t>Таблица № 4</w:t>
      </w:r>
    </w:p>
    <w:p w:rsidR="00553D50" w:rsidRDefault="00553D50" w:rsidP="00553D50">
      <w:pPr>
        <w:pStyle w:val="Default"/>
        <w:rPr>
          <w:color w:val="auto"/>
        </w:rPr>
      </w:pPr>
    </w:p>
    <w:tbl>
      <w:tblPr>
        <w:tblStyle w:val="a5"/>
        <w:tblW w:w="0" w:type="auto"/>
        <w:jc w:val="center"/>
        <w:tblLook w:val="04A0"/>
      </w:tblPr>
      <w:tblGrid>
        <w:gridCol w:w="4757"/>
        <w:gridCol w:w="2439"/>
      </w:tblGrid>
      <w:tr w:rsidR="00553D50" w:rsidTr="006435E2">
        <w:trPr>
          <w:jc w:val="center"/>
        </w:trPr>
        <w:tc>
          <w:tcPr>
            <w:tcW w:w="4757" w:type="dxa"/>
          </w:tcPr>
          <w:p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Виды подготовки</w:t>
            </w:r>
          </w:p>
        </w:tc>
        <w:tc>
          <w:tcPr>
            <w:tcW w:w="2439" w:type="dxa"/>
          </w:tcPr>
          <w:p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 xml:space="preserve">Количество часов </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Теоретическая (воспитательная, психологическая)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Общая физическая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w:t>
            </w:r>
            <w:r w:rsidR="00BF7CE7">
              <w:rPr>
                <w:rFonts w:ascii="Times New Roman" w:hAnsi="Times New Roman" w:cs="Times New Roman"/>
                <w:color w:val="auto"/>
                <w:sz w:val="28"/>
                <w:szCs w:val="28"/>
              </w:rPr>
              <w:t>39</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Специальная физическая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55</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Техническая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44</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Тактическая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17</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Игровая подготовка</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BF7CE7" w:rsidTr="006435E2">
        <w:trPr>
          <w:jc w:val="center"/>
        </w:trPr>
        <w:tc>
          <w:tcPr>
            <w:tcW w:w="4757" w:type="dxa"/>
          </w:tcPr>
          <w:p w:rsidR="00BF7CE7" w:rsidRPr="00BF7CE7" w:rsidRDefault="00BF7CE7" w:rsidP="006435E2">
            <w:pPr>
              <w:pStyle w:val="Default"/>
              <w:rPr>
                <w:rFonts w:ascii="Times New Roman" w:hAnsi="Times New Roman" w:cs="Times New Roman"/>
                <w:color w:val="auto"/>
                <w:sz w:val="28"/>
                <w:szCs w:val="28"/>
              </w:rPr>
            </w:pPr>
            <w:r w:rsidRPr="00BF7CE7">
              <w:rPr>
                <w:rFonts w:ascii="Times New Roman" w:hAnsi="Times New Roman" w:cs="Times New Roman"/>
                <w:color w:val="auto"/>
                <w:sz w:val="28"/>
                <w:szCs w:val="28"/>
              </w:rPr>
              <w:t>Контрольные нормативы</w:t>
            </w:r>
          </w:p>
        </w:tc>
        <w:tc>
          <w:tcPr>
            <w:tcW w:w="2439" w:type="dxa"/>
          </w:tcPr>
          <w:p w:rsidR="00BF7CE7" w:rsidRPr="00BF7CE7" w:rsidRDefault="00BF7CE7" w:rsidP="006435E2">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553D50" w:rsidTr="006435E2">
        <w:trPr>
          <w:jc w:val="center"/>
        </w:trPr>
        <w:tc>
          <w:tcPr>
            <w:tcW w:w="4757" w:type="dxa"/>
          </w:tcPr>
          <w:p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Итого</w:t>
            </w:r>
          </w:p>
        </w:tc>
        <w:tc>
          <w:tcPr>
            <w:tcW w:w="2439" w:type="dxa"/>
          </w:tcPr>
          <w:p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276</w:t>
            </w:r>
          </w:p>
        </w:tc>
      </w:tr>
    </w:tbl>
    <w:p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rsidR="00553D50" w:rsidRDefault="00553D50" w:rsidP="00553D50">
      <w:pPr>
        <w:pStyle w:val="Default"/>
        <w:spacing w:line="276" w:lineRule="auto"/>
        <w:ind w:left="360"/>
        <w:jc w:val="center"/>
        <w:rPr>
          <w:b/>
          <w:bCs/>
          <w:sz w:val="28"/>
          <w:szCs w:val="28"/>
        </w:rPr>
      </w:pPr>
      <w:r>
        <w:rPr>
          <w:b/>
          <w:bCs/>
          <w:sz w:val="28"/>
          <w:szCs w:val="28"/>
        </w:rPr>
        <w:t xml:space="preserve">3.3. </w:t>
      </w:r>
      <w:r w:rsidRPr="000022AD">
        <w:rPr>
          <w:b/>
          <w:bCs/>
          <w:sz w:val="28"/>
          <w:szCs w:val="28"/>
        </w:rPr>
        <w:t>План-схема годичного цикла подготовки</w:t>
      </w:r>
    </w:p>
    <w:p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rsidR="00553D50" w:rsidRPr="00AC7CAB" w:rsidRDefault="00553D50" w:rsidP="00553D50">
      <w:pPr>
        <w:pStyle w:val="11"/>
        <w:shd w:val="clear" w:color="auto" w:fill="auto"/>
        <w:spacing w:after="0" w:line="276" w:lineRule="auto"/>
        <w:ind w:left="20" w:firstLine="689"/>
        <w:jc w:val="both"/>
        <w:rPr>
          <w:rFonts w:ascii="Times New Roman" w:hAnsi="Times New Roman"/>
          <w:sz w:val="28"/>
          <w:szCs w:val="28"/>
        </w:rPr>
      </w:pPr>
      <w:r w:rsidRPr="006D266C">
        <w:rPr>
          <w:rFonts w:ascii="Times New Roman" w:hAnsi="Times New Roman" w:cs="Times New Roman"/>
          <w:sz w:val="28"/>
          <w:szCs w:val="28"/>
        </w:rPr>
        <w:t>Построение годичного цикла является одним из важных компонентов образовательной программы и представляет собой рациональное распределение программного материала по основным структурным компонентам.</w:t>
      </w:r>
      <w:r w:rsidRPr="00AC7CAB">
        <w:rPr>
          <w:rFonts w:ascii="Times New Roman" w:hAnsi="Times New Roman"/>
          <w:sz w:val="28"/>
          <w:szCs w:val="28"/>
        </w:rPr>
        <w:t xml:space="preserve">Особенность </w:t>
      </w:r>
      <w:r>
        <w:rPr>
          <w:rFonts w:ascii="Times New Roman" w:hAnsi="Times New Roman"/>
          <w:sz w:val="28"/>
          <w:szCs w:val="28"/>
        </w:rPr>
        <w:t xml:space="preserve">спортивно-оздоровительного этапа – </w:t>
      </w:r>
      <w:r w:rsidRPr="00AC7CAB">
        <w:rPr>
          <w:rFonts w:ascii="Times New Roman" w:hAnsi="Times New Roman"/>
          <w:sz w:val="28"/>
          <w:szCs w:val="28"/>
        </w:rPr>
        <w:t xml:space="preserve">работа с </w:t>
      </w:r>
      <w:r>
        <w:rPr>
          <w:rFonts w:ascii="Times New Roman" w:hAnsi="Times New Roman"/>
          <w:sz w:val="28"/>
          <w:szCs w:val="28"/>
        </w:rPr>
        <w:t>мало</w:t>
      </w:r>
      <w:r w:rsidRPr="00AC7CAB">
        <w:rPr>
          <w:rFonts w:ascii="Times New Roman" w:hAnsi="Times New Roman"/>
          <w:sz w:val="28"/>
          <w:szCs w:val="28"/>
        </w:rPr>
        <w:t>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553D50" w:rsidRDefault="00553D50" w:rsidP="00553D50">
      <w:pPr>
        <w:spacing w:after="0"/>
        <w:ind w:firstLine="689"/>
        <w:jc w:val="both"/>
        <w:outlineLvl w:val="0"/>
        <w:rPr>
          <w:rFonts w:ascii="Times New Roman" w:hAnsi="Times New Roman" w:cs="Times New Roman"/>
          <w:sz w:val="28"/>
          <w:szCs w:val="28"/>
        </w:rPr>
      </w:pPr>
      <w:r w:rsidRPr="00AC7CAB">
        <w:rPr>
          <w:rFonts w:ascii="Times New Roman" w:hAnsi="Times New Roman" w:cs="Times New Roman"/>
          <w:sz w:val="28"/>
          <w:szCs w:val="28"/>
        </w:rPr>
        <w:t xml:space="preserve">В сентябре преобладает общая физическая подготовка с акцентом на развитие </w:t>
      </w:r>
      <w:r w:rsidR="00FC711C">
        <w:rPr>
          <w:rFonts w:ascii="Times New Roman" w:hAnsi="Times New Roman" w:cs="Times New Roman"/>
          <w:sz w:val="28"/>
          <w:szCs w:val="28"/>
        </w:rPr>
        <w:t>быстроты, гибкости, ловкости</w:t>
      </w:r>
      <w:r w:rsidRPr="00AC7CAB">
        <w:rPr>
          <w:rFonts w:ascii="Times New Roman" w:hAnsi="Times New Roman" w:cs="Times New Roman"/>
          <w:sz w:val="28"/>
          <w:szCs w:val="28"/>
        </w:rPr>
        <w:t xml:space="preserve">, а также гармоническое развитие всех мышечных групп. Дальше включается специально-физическая </w:t>
      </w:r>
      <w:r w:rsidR="003E1C59">
        <w:rPr>
          <w:rFonts w:ascii="Times New Roman" w:hAnsi="Times New Roman" w:cs="Times New Roman"/>
          <w:sz w:val="28"/>
          <w:szCs w:val="28"/>
        </w:rPr>
        <w:t>и техническая подготовка</w:t>
      </w:r>
      <w:r w:rsidRPr="00AC7CAB">
        <w:rPr>
          <w:rFonts w:ascii="Times New Roman" w:hAnsi="Times New Roman" w:cs="Times New Roman"/>
          <w:sz w:val="28"/>
          <w:szCs w:val="28"/>
        </w:rPr>
        <w:t xml:space="preserve"> с акцентом на обучение технике </w:t>
      </w:r>
      <w:r w:rsidR="003E1C59">
        <w:rPr>
          <w:rFonts w:ascii="Times New Roman" w:hAnsi="Times New Roman" w:cs="Times New Roman"/>
          <w:sz w:val="28"/>
          <w:szCs w:val="28"/>
        </w:rPr>
        <w:t>ведения и передачи мяча</w:t>
      </w:r>
      <w:r w:rsidRPr="00AC7CAB">
        <w:rPr>
          <w:rFonts w:ascii="Times New Roman" w:hAnsi="Times New Roman" w:cs="Times New Roman"/>
          <w:sz w:val="28"/>
          <w:szCs w:val="28"/>
        </w:rPr>
        <w:t xml:space="preserve"> и развитие основных двигательных качеств. Небольшое внимание уделяется тактической подготовке и теоретическим занятиям. В течени</w:t>
      </w:r>
      <w:r>
        <w:rPr>
          <w:rFonts w:ascii="Times New Roman" w:hAnsi="Times New Roman" w:cs="Times New Roman"/>
          <w:sz w:val="28"/>
          <w:szCs w:val="28"/>
        </w:rPr>
        <w:t>е</w:t>
      </w:r>
      <w:r w:rsidRPr="00AC7CAB">
        <w:rPr>
          <w:rFonts w:ascii="Times New Roman" w:hAnsi="Times New Roman" w:cs="Times New Roman"/>
          <w:sz w:val="28"/>
          <w:szCs w:val="28"/>
        </w:rPr>
        <w:t xml:space="preserve"> всего года проводится широкий круг средств и методов игровой подготовки, направленных на развитие игрового и оперативного мышления </w:t>
      </w:r>
      <w:r>
        <w:rPr>
          <w:rFonts w:ascii="Times New Roman" w:hAnsi="Times New Roman" w:cs="Times New Roman"/>
          <w:sz w:val="28"/>
          <w:szCs w:val="28"/>
        </w:rPr>
        <w:t>обучающихся</w:t>
      </w:r>
      <w:r w:rsidRPr="00AC7CAB">
        <w:rPr>
          <w:rFonts w:ascii="Times New Roman" w:hAnsi="Times New Roman" w:cs="Times New Roman"/>
          <w:sz w:val="28"/>
          <w:szCs w:val="28"/>
        </w:rPr>
        <w:t xml:space="preserve">. Задачей этого этапа будет являться набор в первый год максимально большего количества </w:t>
      </w:r>
      <w:r>
        <w:rPr>
          <w:rFonts w:ascii="Times New Roman" w:hAnsi="Times New Roman" w:cs="Times New Roman"/>
          <w:sz w:val="28"/>
          <w:szCs w:val="28"/>
        </w:rPr>
        <w:t>детей</w:t>
      </w:r>
      <w:r w:rsidRPr="00AC7CAB">
        <w:rPr>
          <w:rFonts w:ascii="Times New Roman" w:hAnsi="Times New Roman" w:cs="Times New Roman"/>
          <w:sz w:val="28"/>
          <w:szCs w:val="28"/>
        </w:rPr>
        <w:t xml:space="preserve"> и формирование у</w:t>
      </w:r>
      <w:r w:rsidR="003E1C59">
        <w:rPr>
          <w:rFonts w:ascii="Times New Roman" w:hAnsi="Times New Roman" w:cs="Times New Roman"/>
          <w:sz w:val="28"/>
          <w:szCs w:val="28"/>
        </w:rPr>
        <w:t xml:space="preserve"> них интереса к занятиям футболом</w:t>
      </w:r>
      <w:r w:rsidRPr="00AC7CAB">
        <w:rPr>
          <w:rFonts w:ascii="Times New Roman" w:hAnsi="Times New Roman" w:cs="Times New Roman"/>
          <w:sz w:val="28"/>
          <w:szCs w:val="28"/>
        </w:rPr>
        <w:t xml:space="preserve">, а также всестороннее гармоничное развитие физических </w:t>
      </w:r>
      <w:r w:rsidRPr="00AC7CAB">
        <w:rPr>
          <w:rFonts w:ascii="Times New Roman" w:hAnsi="Times New Roman" w:cs="Times New Roman"/>
          <w:sz w:val="28"/>
          <w:szCs w:val="28"/>
        </w:rPr>
        <w:lastRenderedPageBreak/>
        <w:t>способностей и овладение о</w:t>
      </w:r>
      <w:r w:rsidR="003E1C59">
        <w:rPr>
          <w:rFonts w:ascii="Times New Roman" w:hAnsi="Times New Roman" w:cs="Times New Roman"/>
          <w:sz w:val="28"/>
          <w:szCs w:val="28"/>
        </w:rPr>
        <w:t>сновами техники и тактики футбола</w:t>
      </w:r>
      <w:r w:rsidRPr="00AC7CAB">
        <w:rPr>
          <w:rFonts w:ascii="Times New Roman" w:hAnsi="Times New Roman" w:cs="Times New Roman"/>
          <w:sz w:val="28"/>
          <w:szCs w:val="28"/>
        </w:rPr>
        <w:t xml:space="preserve">, подготовка наиболее одаренных из них к переходу на </w:t>
      </w:r>
      <w:r>
        <w:rPr>
          <w:rFonts w:ascii="Times New Roman" w:hAnsi="Times New Roman" w:cs="Times New Roman"/>
          <w:sz w:val="28"/>
          <w:szCs w:val="28"/>
        </w:rPr>
        <w:t>следующий этап</w:t>
      </w:r>
      <w:r w:rsidRPr="00AC7CAB">
        <w:rPr>
          <w:rFonts w:ascii="Times New Roman" w:hAnsi="Times New Roman" w:cs="Times New Roman"/>
          <w:sz w:val="28"/>
          <w:szCs w:val="28"/>
        </w:rPr>
        <w:t xml:space="preserve"> подготовки. </w:t>
      </w:r>
    </w:p>
    <w:p w:rsidR="00553D50" w:rsidRPr="00BF7CE7" w:rsidRDefault="00553D50" w:rsidP="00553D50">
      <w:pPr>
        <w:shd w:val="clear" w:color="auto" w:fill="FFFFFF"/>
        <w:spacing w:after="0"/>
        <w:jc w:val="center"/>
        <w:rPr>
          <w:rFonts w:ascii="Times New Roman" w:hAnsi="Times New Roman" w:cs="Times New Roman"/>
          <w:b/>
          <w:color w:val="000000"/>
          <w:kern w:val="16"/>
          <w:sz w:val="16"/>
          <w:szCs w:val="16"/>
        </w:rPr>
      </w:pPr>
    </w:p>
    <w:p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 xml:space="preserve">Примерный план-график распределения программного материала в годичном цикле для </w:t>
      </w:r>
      <w:r>
        <w:rPr>
          <w:rFonts w:ascii="Times New Roman" w:hAnsi="Times New Roman" w:cs="Times New Roman"/>
          <w:b/>
          <w:color w:val="000000"/>
          <w:kern w:val="16"/>
          <w:sz w:val="28"/>
          <w:szCs w:val="28"/>
        </w:rPr>
        <w:t xml:space="preserve">спортивно-оздоровительного </w:t>
      </w:r>
      <w:r w:rsidRPr="00894801">
        <w:rPr>
          <w:rFonts w:ascii="Times New Roman" w:hAnsi="Times New Roman" w:cs="Times New Roman"/>
          <w:b/>
          <w:color w:val="000000"/>
          <w:kern w:val="16"/>
          <w:sz w:val="28"/>
          <w:szCs w:val="28"/>
        </w:rPr>
        <w:t xml:space="preserve">этапа </w:t>
      </w:r>
    </w:p>
    <w:p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(46 недель / 6 часов в неделю)</w:t>
      </w:r>
    </w:p>
    <w:p w:rsidR="00553D50" w:rsidRPr="00BF7CE7" w:rsidRDefault="00553D50" w:rsidP="00553D50">
      <w:pPr>
        <w:pStyle w:val="11"/>
        <w:shd w:val="clear" w:color="auto" w:fill="auto"/>
        <w:tabs>
          <w:tab w:val="left" w:pos="-5387"/>
        </w:tabs>
        <w:spacing w:after="0" w:line="240" w:lineRule="auto"/>
        <w:ind w:left="851" w:firstLine="0"/>
        <w:rPr>
          <w:rFonts w:ascii="Times New Roman" w:hAnsi="Times New Roman"/>
          <w:b/>
          <w:sz w:val="16"/>
          <w:szCs w:val="16"/>
        </w:rPr>
      </w:pPr>
    </w:p>
    <w:p w:rsidR="00553D50" w:rsidRPr="00BF7CE7" w:rsidRDefault="00553D50" w:rsidP="00553D50">
      <w:pPr>
        <w:shd w:val="clear" w:color="auto" w:fill="FFFFFF"/>
        <w:spacing w:after="0"/>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Таблица № 5</w:t>
      </w:r>
    </w:p>
    <w:tbl>
      <w:tblPr>
        <w:tblW w:w="9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647"/>
        <w:gridCol w:w="560"/>
        <w:gridCol w:w="560"/>
        <w:gridCol w:w="560"/>
        <w:gridCol w:w="560"/>
        <w:gridCol w:w="560"/>
        <w:gridCol w:w="560"/>
        <w:gridCol w:w="560"/>
        <w:gridCol w:w="560"/>
        <w:gridCol w:w="560"/>
        <w:gridCol w:w="560"/>
        <w:gridCol w:w="560"/>
        <w:gridCol w:w="561"/>
      </w:tblGrid>
      <w:tr w:rsidR="00553D50" w:rsidRPr="00894801" w:rsidTr="006435E2">
        <w:trPr>
          <w:cantSplit/>
          <w:trHeight w:val="1134"/>
        </w:trPr>
        <w:tc>
          <w:tcPr>
            <w:tcW w:w="2552" w:type="dxa"/>
          </w:tcPr>
          <w:p w:rsidR="00553D50" w:rsidRPr="00894801" w:rsidRDefault="00553D50" w:rsidP="006435E2">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47" w:type="dxa"/>
          </w:tcPr>
          <w:p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(ч.)</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560"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561" w:type="dxa"/>
            <w:textDirection w:val="btLr"/>
          </w:tcPr>
          <w:p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10</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О</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Общая физическая подготовка (ОФП)</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139</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Т</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П</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У</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С</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10</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1"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К</w:t>
            </w:r>
          </w:p>
        </w:tc>
      </w:tr>
      <w:tr w:rsidR="009308CF" w:rsidRPr="00894801" w:rsidTr="006435E2">
        <w:tc>
          <w:tcPr>
            <w:tcW w:w="2552" w:type="dxa"/>
          </w:tcPr>
          <w:p w:rsidR="009308CF" w:rsidRPr="00894801" w:rsidRDefault="009308CF" w:rsidP="006435E2">
            <w:pPr>
              <w:tabs>
                <w:tab w:val="left" w:pos="5265"/>
              </w:tabs>
              <w:spacing w:after="0"/>
              <w:outlineLvl w:val="0"/>
              <w:rPr>
                <w:rFonts w:ascii="Times New Roman" w:hAnsi="Times New Roman" w:cs="Times New Roman"/>
                <w:b/>
                <w:sz w:val="24"/>
                <w:szCs w:val="24"/>
              </w:rPr>
            </w:pPr>
            <w:r>
              <w:rPr>
                <w:rFonts w:ascii="Times New Roman" w:hAnsi="Times New Roman" w:cs="Times New Roman"/>
                <w:b/>
                <w:sz w:val="24"/>
                <w:szCs w:val="24"/>
              </w:rPr>
              <w:t>Контрольные нормативы</w:t>
            </w:r>
          </w:p>
        </w:tc>
        <w:tc>
          <w:tcPr>
            <w:tcW w:w="647"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rsidR="009308CF" w:rsidRPr="00894801" w:rsidRDefault="009308CF" w:rsidP="001A68F0">
            <w:pPr>
              <w:spacing w:after="0"/>
              <w:jc w:val="center"/>
              <w:rPr>
                <w:rFonts w:ascii="Times New Roman" w:hAnsi="Times New Roman" w:cs="Times New Roman"/>
                <w:b/>
                <w:color w:val="000000"/>
                <w:kern w:val="16"/>
                <w:sz w:val="28"/>
                <w:szCs w:val="28"/>
              </w:rPr>
            </w:pPr>
          </w:p>
        </w:tc>
        <w:tc>
          <w:tcPr>
            <w:tcW w:w="561" w:type="dxa"/>
          </w:tcPr>
          <w:p w:rsidR="009308CF" w:rsidRPr="00894801" w:rsidRDefault="009308CF" w:rsidP="006435E2">
            <w:pPr>
              <w:spacing w:after="0"/>
              <w:jc w:val="center"/>
              <w:rPr>
                <w:rFonts w:ascii="Times New Roman" w:hAnsi="Times New Roman" w:cs="Times New Roman"/>
                <w:b/>
                <w:color w:val="000000"/>
                <w:kern w:val="16"/>
                <w:sz w:val="28"/>
                <w:szCs w:val="28"/>
              </w:rPr>
            </w:pPr>
          </w:p>
        </w:tc>
      </w:tr>
      <w:tr w:rsidR="009308CF" w:rsidRPr="00894801" w:rsidTr="006435E2">
        <w:tc>
          <w:tcPr>
            <w:tcW w:w="2552" w:type="dxa"/>
          </w:tcPr>
          <w:p w:rsidR="009308CF" w:rsidRPr="00894801" w:rsidRDefault="009308CF" w:rsidP="006435E2">
            <w:pPr>
              <w:spacing w:after="0"/>
              <w:jc w:val="both"/>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Всего часов за 46 недель:</w:t>
            </w:r>
          </w:p>
        </w:tc>
        <w:tc>
          <w:tcPr>
            <w:tcW w:w="647"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276</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26</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rsidR="009308CF" w:rsidRPr="00894801" w:rsidRDefault="009308CF" w:rsidP="001A68F0">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1" w:type="dxa"/>
          </w:tcPr>
          <w:p w:rsidR="009308CF" w:rsidRPr="00894801" w:rsidRDefault="009308CF" w:rsidP="006435E2">
            <w:pPr>
              <w:spacing w:after="0"/>
              <w:jc w:val="center"/>
              <w:rPr>
                <w:rFonts w:ascii="Times New Roman" w:hAnsi="Times New Roman" w:cs="Times New Roman"/>
                <w:b/>
                <w:color w:val="000000"/>
                <w:kern w:val="16"/>
                <w:sz w:val="24"/>
                <w:szCs w:val="24"/>
              </w:rPr>
            </w:pPr>
          </w:p>
        </w:tc>
      </w:tr>
    </w:tbl>
    <w:p w:rsidR="00553D50" w:rsidRDefault="00553D50" w:rsidP="00553D50">
      <w:pPr>
        <w:spacing w:after="0" w:line="240" w:lineRule="auto"/>
        <w:jc w:val="both"/>
        <w:outlineLvl w:val="0"/>
        <w:rPr>
          <w:rFonts w:ascii="Times New Roman" w:hAnsi="Times New Roman" w:cs="Times New Roman"/>
          <w:b/>
          <w:sz w:val="28"/>
          <w:szCs w:val="28"/>
        </w:rPr>
      </w:pPr>
    </w:p>
    <w:p w:rsidR="00553D50" w:rsidRPr="006B441A" w:rsidRDefault="006B441A" w:rsidP="006B441A">
      <w:pPr>
        <w:spacing w:after="0"/>
        <w:ind w:left="426"/>
        <w:jc w:val="center"/>
        <w:rPr>
          <w:rFonts w:ascii="Times New Roman" w:hAnsi="Times New Roman"/>
          <w:b/>
          <w:sz w:val="28"/>
          <w:szCs w:val="28"/>
        </w:rPr>
      </w:pPr>
      <w:r>
        <w:rPr>
          <w:rFonts w:ascii="Times New Roman" w:hAnsi="Times New Roman"/>
          <w:b/>
          <w:sz w:val="28"/>
          <w:szCs w:val="28"/>
        </w:rPr>
        <w:t>3.4.</w:t>
      </w:r>
      <w:r w:rsidR="00553D50" w:rsidRPr="006B441A">
        <w:rPr>
          <w:rFonts w:ascii="Times New Roman" w:hAnsi="Times New Roman"/>
          <w:b/>
          <w:sz w:val="28"/>
          <w:szCs w:val="28"/>
        </w:rPr>
        <w:t>Программный материал для практических занятий</w:t>
      </w:r>
    </w:p>
    <w:p w:rsidR="006435E2" w:rsidRDefault="006435E2" w:rsidP="006435E2">
      <w:pPr>
        <w:spacing w:after="0"/>
        <w:jc w:val="both"/>
        <w:rPr>
          <w:rFonts w:ascii="Times New Roman" w:hAnsi="Times New Roman" w:cs="Times New Roman"/>
          <w:color w:val="000000"/>
          <w:sz w:val="28"/>
          <w:szCs w:val="28"/>
        </w:rPr>
      </w:pPr>
    </w:p>
    <w:p w:rsidR="006435E2" w:rsidRDefault="006435E2" w:rsidP="006435E2">
      <w:pPr>
        <w:pStyle w:val="12"/>
        <w:spacing w:line="276" w:lineRule="auto"/>
        <w:ind w:firstLine="709"/>
        <w:jc w:val="both"/>
        <w:rPr>
          <w:sz w:val="28"/>
          <w:szCs w:val="28"/>
        </w:rPr>
      </w:pPr>
      <w:r w:rsidRPr="00315BB9">
        <w:rPr>
          <w:sz w:val="28"/>
          <w:szCs w:val="28"/>
        </w:rPr>
        <w:t>Программный материал для практических занятий представлен по предметным областям и видам спортивной подготовки: теоретической, физической, технической и тактической.</w:t>
      </w:r>
    </w:p>
    <w:p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rsidR="006435E2" w:rsidRPr="006B441A" w:rsidRDefault="006435E2" w:rsidP="006B441A">
      <w:pPr>
        <w:pStyle w:val="a3"/>
        <w:numPr>
          <w:ilvl w:val="2"/>
          <w:numId w:val="31"/>
        </w:numPr>
        <w:spacing w:after="0"/>
        <w:contextualSpacing/>
        <w:jc w:val="both"/>
        <w:rPr>
          <w:rFonts w:ascii="Times New Roman" w:hAnsi="Times New Roman" w:cs="Times New Roman"/>
          <w:b/>
          <w:sz w:val="28"/>
          <w:szCs w:val="28"/>
        </w:rPr>
      </w:pPr>
      <w:r w:rsidRPr="006B441A">
        <w:rPr>
          <w:rFonts w:ascii="Times New Roman" w:hAnsi="Times New Roman" w:cs="Times New Roman"/>
          <w:b/>
          <w:sz w:val="28"/>
          <w:szCs w:val="28"/>
        </w:rPr>
        <w:t>Теоретическая подготовка</w:t>
      </w:r>
    </w:p>
    <w:p w:rsidR="006435E2" w:rsidRPr="007C02BF" w:rsidRDefault="006435E2" w:rsidP="006435E2">
      <w:pPr>
        <w:pStyle w:val="12"/>
        <w:spacing w:line="276" w:lineRule="auto"/>
        <w:ind w:firstLine="709"/>
        <w:jc w:val="both"/>
        <w:rPr>
          <w:sz w:val="28"/>
          <w:szCs w:val="28"/>
        </w:rPr>
      </w:pPr>
      <w:r w:rsidRPr="00710134">
        <w:rPr>
          <w:sz w:val="28"/>
          <w:szCs w:val="28"/>
        </w:rPr>
        <w:t>Теоретическая подготовка является важной и неотъемлемой частью образовательного и тренировочного процессов. Она предполагает изучение широкого круга вопросов теории и методики</w:t>
      </w:r>
      <w:r>
        <w:rPr>
          <w:sz w:val="28"/>
          <w:szCs w:val="28"/>
        </w:rPr>
        <w:t xml:space="preserve"> избранного вида спорта – футбола</w:t>
      </w:r>
      <w:r w:rsidRPr="00710134">
        <w:rPr>
          <w:sz w:val="28"/>
          <w:szCs w:val="28"/>
        </w:rPr>
        <w:t xml:space="preserve">, анатомии, физиологии и психологии спортсмена, гигиены, безопасности в спорте и т.д. Освоение базисных знаний, постепенное их </w:t>
      </w:r>
      <w:r w:rsidRPr="00710134">
        <w:rPr>
          <w:sz w:val="28"/>
          <w:szCs w:val="28"/>
        </w:rPr>
        <w:lastRenderedPageBreak/>
        <w:t>углубление способствует умственному развитию обучающихся, расширению их общего и специального кругозора, помогает овладевать технико-тактическими приемами, воспитывает сознательное отношение к тренировочному процессу.</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 xml:space="preserve">Тема 1. Физическая культура и спорт в России.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b/>
          <w:sz w:val="28"/>
          <w:szCs w:val="28"/>
        </w:rPr>
        <w:tab/>
      </w:r>
      <w:r w:rsidRPr="007C02BF">
        <w:rPr>
          <w:rFonts w:ascii="Times New Roman" w:hAnsi="Times New Roman" w:cs="Times New Roman"/>
          <w:sz w:val="28"/>
          <w:szCs w:val="28"/>
        </w:rPr>
        <w:t xml:space="preserve">Понятие о физической культуре и спорте. Физическая культура и спорт в </w:t>
      </w:r>
      <w:r>
        <w:rPr>
          <w:rFonts w:ascii="Times New Roman" w:hAnsi="Times New Roman" w:cs="Times New Roman"/>
          <w:sz w:val="28"/>
          <w:szCs w:val="28"/>
        </w:rPr>
        <w:t xml:space="preserve">России. </w:t>
      </w:r>
      <w:r w:rsidRPr="007C02BF">
        <w:rPr>
          <w:rFonts w:ascii="Times New Roman" w:hAnsi="Times New Roman" w:cs="Times New Roman"/>
          <w:sz w:val="28"/>
          <w:szCs w:val="28"/>
        </w:rPr>
        <w:t>Физическая культура в школах и связь ее соде</w:t>
      </w:r>
      <w:r>
        <w:rPr>
          <w:rFonts w:ascii="Times New Roman" w:hAnsi="Times New Roman" w:cs="Times New Roman"/>
          <w:sz w:val="28"/>
          <w:szCs w:val="28"/>
        </w:rPr>
        <w:t xml:space="preserve">ржания с содержанием занятий в </w:t>
      </w:r>
      <w:r w:rsidR="009308CF">
        <w:rPr>
          <w:rFonts w:ascii="Times New Roman" w:hAnsi="Times New Roman" w:cs="Times New Roman"/>
          <w:sz w:val="28"/>
          <w:szCs w:val="28"/>
        </w:rPr>
        <w:t>МБФСУ «</w:t>
      </w:r>
      <w:r w:rsidRPr="007C02BF">
        <w:rPr>
          <w:rFonts w:ascii="Times New Roman" w:hAnsi="Times New Roman" w:cs="Times New Roman"/>
          <w:sz w:val="28"/>
          <w:szCs w:val="28"/>
        </w:rPr>
        <w:t>СШ</w:t>
      </w:r>
      <w:r w:rsidR="009308CF">
        <w:rPr>
          <w:rFonts w:ascii="Times New Roman" w:hAnsi="Times New Roman" w:cs="Times New Roman"/>
          <w:sz w:val="28"/>
          <w:szCs w:val="28"/>
        </w:rPr>
        <w:t xml:space="preserve"> № 1»</w:t>
      </w:r>
      <w:r w:rsidRPr="007C02BF">
        <w:rPr>
          <w:rFonts w:ascii="Times New Roman" w:hAnsi="Times New Roman" w:cs="Times New Roman"/>
          <w:sz w:val="28"/>
          <w:szCs w:val="28"/>
        </w:rPr>
        <w:t>. Единая всероссийская спортивная классификация, разрядные нормы и требования по футболу.</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2. Футбол в России и за рубежом.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РФС, УЕФА и ФИФА, футбольные клубы, детско-юношеские футбольные школы.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Россия – страна-организатор</w:t>
      </w:r>
      <w:r>
        <w:rPr>
          <w:rFonts w:ascii="Times New Roman" w:hAnsi="Times New Roman" w:cs="Times New Roman"/>
          <w:sz w:val="28"/>
          <w:szCs w:val="28"/>
        </w:rPr>
        <w:t xml:space="preserve"> чемпионата мира по футболу. Организационные </w:t>
      </w:r>
      <w:r w:rsidRPr="007C02BF">
        <w:rPr>
          <w:rFonts w:ascii="Times New Roman" w:hAnsi="Times New Roman" w:cs="Times New Roman"/>
          <w:sz w:val="28"/>
          <w:szCs w:val="28"/>
        </w:rPr>
        <w:t>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Чемпионате мира – 2018.</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3. Строение и функции организма человека.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Строение и функции различных систем организма человека. Ведущая роль центральной и периферической нервных систем  в управлении работой мышц.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занятиях футболом.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Динамика различных функциональных систем в многолетней подготовке футболистов.</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4. Основы спортивной тренировки.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p>
    <w:p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нагрузке и отдыхе, утомлении и восстановлении в тренировке. Методы тренировки. Влияние длительности, интенсивности и числа повторений на изменения в мышечной, сердечно-сосудистой и других системах организма юных футболистов.</w:t>
      </w:r>
    </w:p>
    <w:p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Управление тренировкой как процессом изменения соотношения средств, используемых в ней, на разных этапах и в различных циклах. </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5. Виды подготовки: специфическая интегральная подготовка.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Соревновательные игры как одно из основных средств интегральной подготовки.</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6. Виды подготовки: те</w:t>
      </w:r>
      <w:r>
        <w:rPr>
          <w:rFonts w:ascii="Times New Roman" w:hAnsi="Times New Roman" w:cs="Times New Roman"/>
          <w:sz w:val="28"/>
          <w:szCs w:val="28"/>
          <w:u w:val="single"/>
        </w:rPr>
        <w:t>хническая подготовка</w:t>
      </w:r>
      <w:r w:rsidRPr="007C02BF">
        <w:rPr>
          <w:rFonts w:ascii="Times New Roman" w:hAnsi="Times New Roman" w:cs="Times New Roman"/>
          <w:sz w:val="28"/>
          <w:szCs w:val="28"/>
          <w:u w:val="single"/>
        </w:rPr>
        <w:t>.</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удара по мячу ногой и </w:t>
      </w:r>
      <w:r w:rsidRPr="007C02BF">
        <w:rPr>
          <w:rFonts w:ascii="Times New Roman" w:hAnsi="Times New Roman" w:cs="Times New Roman"/>
          <w:sz w:val="28"/>
          <w:szCs w:val="28"/>
        </w:rPr>
        <w:lastRenderedPageBreak/>
        <w:t xml:space="preserve">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w:t>
      </w:r>
      <w:r>
        <w:rPr>
          <w:rFonts w:ascii="Times New Roman" w:hAnsi="Times New Roman" w:cs="Times New Roman"/>
          <w:sz w:val="28"/>
          <w:szCs w:val="28"/>
        </w:rPr>
        <w:t xml:space="preserve">контрольно-переводные </w:t>
      </w:r>
      <w:r w:rsidRPr="007C02BF">
        <w:rPr>
          <w:rFonts w:ascii="Times New Roman" w:hAnsi="Times New Roman" w:cs="Times New Roman"/>
          <w:sz w:val="28"/>
          <w:szCs w:val="28"/>
        </w:rPr>
        <w:t>нормативы.</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7. Виды подготовки: та</w:t>
      </w:r>
      <w:r>
        <w:rPr>
          <w:rFonts w:ascii="Times New Roman" w:hAnsi="Times New Roman" w:cs="Times New Roman"/>
          <w:sz w:val="28"/>
          <w:szCs w:val="28"/>
          <w:u w:val="single"/>
        </w:rPr>
        <w:t>ктическая подготовка</w:t>
      </w:r>
      <w:r w:rsidRPr="007C02BF">
        <w:rPr>
          <w:rFonts w:ascii="Times New Roman" w:hAnsi="Times New Roman" w:cs="Times New Roman"/>
          <w:sz w:val="28"/>
          <w:szCs w:val="28"/>
          <w:u w:val="single"/>
        </w:rPr>
        <w:t>.</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8. Виды подготовки: физическая подготовка футболистов.</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6 -7 до 12-14 лет. Взаимосвязь между физическими качествами и технической подготовленностью </w:t>
      </w:r>
      <w:r>
        <w:rPr>
          <w:rFonts w:ascii="Times New Roman" w:hAnsi="Times New Roman" w:cs="Times New Roman"/>
          <w:sz w:val="28"/>
          <w:szCs w:val="28"/>
        </w:rPr>
        <w:t>обучающихся</w:t>
      </w:r>
      <w:r w:rsidRPr="007C02BF">
        <w:rPr>
          <w:rFonts w:ascii="Times New Roman" w:hAnsi="Times New Roman" w:cs="Times New Roman"/>
          <w:sz w:val="28"/>
          <w:szCs w:val="28"/>
        </w:rPr>
        <w:t>.</w:t>
      </w:r>
    </w:p>
    <w:p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9. Виды подготовки: психическая подготовка, морально-волевая подготовка.</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психике детей и подростков. Психические качества </w:t>
      </w:r>
      <w:r>
        <w:rPr>
          <w:rFonts w:ascii="Times New Roman" w:hAnsi="Times New Roman" w:cs="Times New Roman"/>
          <w:sz w:val="28"/>
          <w:szCs w:val="28"/>
        </w:rPr>
        <w:t>обучающихся</w:t>
      </w:r>
      <w:r w:rsidRPr="007C02BF">
        <w:rPr>
          <w:rFonts w:ascii="Times New Roman" w:hAnsi="Times New Roman" w:cs="Times New Roman"/>
          <w:sz w:val="28"/>
          <w:szCs w:val="28"/>
        </w:rPr>
        <w:t>. М</w:t>
      </w:r>
      <w:r>
        <w:rPr>
          <w:rFonts w:ascii="Times New Roman" w:hAnsi="Times New Roman" w:cs="Times New Roman"/>
          <w:sz w:val="28"/>
          <w:szCs w:val="28"/>
        </w:rPr>
        <w:t>ежличностные отношения</w:t>
      </w:r>
      <w:r w:rsidRPr="007C02BF">
        <w:rPr>
          <w:rFonts w:ascii="Times New Roman" w:hAnsi="Times New Roman" w:cs="Times New Roman"/>
          <w:sz w:val="28"/>
          <w:szCs w:val="28"/>
        </w:rPr>
        <w:t>. Психология победителей, воспитание ее в играх и тренировках. Смелость, решительность, умение преодолевать трудности, уважение к сопернику и судьям.</w:t>
      </w:r>
    </w:p>
    <w:p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10. Планирование спортивной подготовки.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Комплексный контроль в футболе. Три направления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Результаты комплексного контроля и их использование при планировании тренировочного процесса.</w:t>
      </w:r>
    </w:p>
    <w:p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11. Основы методики обучения.</w:t>
      </w:r>
    </w:p>
    <w:p w:rsidR="006435E2" w:rsidRPr="007C02BF" w:rsidRDefault="006435E2" w:rsidP="006435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Понятие о </w:t>
      </w:r>
      <w:r w:rsidRPr="007C02BF">
        <w:rPr>
          <w:rFonts w:ascii="Times New Roman" w:hAnsi="Times New Roman" w:cs="Times New Roman"/>
          <w:sz w:val="28"/>
          <w:szCs w:val="28"/>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w:t>
      </w:r>
      <w:r>
        <w:rPr>
          <w:rFonts w:ascii="Times New Roman" w:hAnsi="Times New Roman" w:cs="Times New Roman"/>
          <w:sz w:val="28"/>
          <w:szCs w:val="28"/>
        </w:rPr>
        <w:t xml:space="preserve"> технических приемов тренером-преподавателем,</w:t>
      </w:r>
      <w:r w:rsidRPr="007C02BF">
        <w:rPr>
          <w:rFonts w:ascii="Times New Roman" w:hAnsi="Times New Roman" w:cs="Times New Roman"/>
          <w:sz w:val="28"/>
          <w:szCs w:val="28"/>
        </w:rPr>
        <w:t xml:space="preserve">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rsidR="006435E2" w:rsidRPr="007C02BF" w:rsidRDefault="006435E2" w:rsidP="006435E2">
      <w:pPr>
        <w:spacing w:after="0"/>
        <w:jc w:val="both"/>
        <w:rPr>
          <w:rFonts w:ascii="Times New Roman" w:hAnsi="Times New Roman" w:cs="Times New Roman"/>
          <w:b/>
          <w:sz w:val="28"/>
          <w:szCs w:val="28"/>
        </w:rPr>
      </w:pPr>
      <w:r w:rsidRPr="007C02BF">
        <w:rPr>
          <w:rFonts w:ascii="Times New Roman" w:hAnsi="Times New Roman" w:cs="Times New Roman"/>
          <w:b/>
          <w:sz w:val="28"/>
          <w:szCs w:val="28"/>
        </w:rPr>
        <w:tab/>
      </w:r>
      <w:r w:rsidRPr="002D15EC">
        <w:rPr>
          <w:rFonts w:ascii="Times New Roman" w:hAnsi="Times New Roman" w:cs="Times New Roman"/>
          <w:sz w:val="28"/>
          <w:szCs w:val="28"/>
          <w:u w:val="single"/>
        </w:rPr>
        <w:t>Тема 12. Правила игры. Организация и проведение соревнований.</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позиций судей в различных игровых ситуациях. Замечания, предупреждения и удаление футболистов с поля. Воспитательная роль судьи.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13. Установка на игру и анализ игры.</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 </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Действия капитана команды в игре. Коррекция схемы в перерыве между таймами.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Анализ капитана команды в игре. Коррекция схемы в перерыве между таймами.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Анализ игры. Просмотр наиболее значимых игровых эпизодов, оценка выполнения установки по линиям и игрокам. </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14. Гигиенические требования в футболе.</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Закаливание, его значение для повышения работоспособности и увеличения сопротивляемости к простудным заболеваниям.</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Безусловный отказ от курения и распития спиртных напитков юными футболистами.</w:t>
      </w:r>
    </w:p>
    <w:p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15. Врачебный контроль и самоконтроль. Оказание первой помощи. Спортивный массаж.</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 предупреждения травматизма. Уважение к сопернику и отказ от грубой игры, причиной которых является травматизм. Первая помощь при травмах.</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допинге и антидопинговый контроль.</w:t>
      </w:r>
    </w:p>
    <w:p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Массаж, разновидности массажа, основные приемы: поглаживание, растирание, разминание и т.д. Самомассаж.</w:t>
      </w:r>
    </w:p>
    <w:p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993663">
        <w:rPr>
          <w:rFonts w:ascii="Times New Roman" w:hAnsi="Times New Roman" w:cs="Times New Roman"/>
          <w:b/>
          <w:sz w:val="28"/>
          <w:szCs w:val="28"/>
        </w:rPr>
        <w:t xml:space="preserve">3.4.2. </w:t>
      </w:r>
      <w:r>
        <w:rPr>
          <w:rFonts w:ascii="Times New Roman" w:hAnsi="Times New Roman" w:cs="Times New Roman"/>
          <w:b/>
          <w:sz w:val="28"/>
          <w:szCs w:val="28"/>
        </w:rPr>
        <w:t>Физическая подготовка</w:t>
      </w:r>
    </w:p>
    <w:p w:rsidR="006435E2" w:rsidRPr="00993663" w:rsidRDefault="006435E2" w:rsidP="006435E2">
      <w:pPr>
        <w:tabs>
          <w:tab w:val="left" w:pos="5265"/>
        </w:tabs>
        <w:spacing w:after="0"/>
        <w:ind w:firstLine="709"/>
        <w:jc w:val="both"/>
        <w:rPr>
          <w:rFonts w:ascii="Times New Roman" w:hAnsi="Times New Roman" w:cs="Times New Roman"/>
          <w:sz w:val="28"/>
          <w:szCs w:val="28"/>
        </w:rPr>
      </w:pPr>
      <w:r w:rsidRPr="00993663">
        <w:rPr>
          <w:rFonts w:ascii="Times New Roman" w:hAnsi="Times New Roman" w:cs="Times New Roman"/>
          <w:sz w:val="28"/>
          <w:szCs w:val="28"/>
        </w:rPr>
        <w:t>Физическая подготовка имеет существенное значение, что связано с особенностями содержания и структуры соревновательной деятельности, происходящей на ограниченной площ</w:t>
      </w:r>
      <w:r>
        <w:rPr>
          <w:rFonts w:ascii="Times New Roman" w:hAnsi="Times New Roman" w:cs="Times New Roman"/>
          <w:sz w:val="28"/>
          <w:szCs w:val="28"/>
        </w:rPr>
        <w:t>адке, в высоком темпе</w:t>
      </w:r>
      <w:r w:rsidRPr="00993663">
        <w:rPr>
          <w:rFonts w:ascii="Times New Roman" w:hAnsi="Times New Roman" w:cs="Times New Roman"/>
          <w:sz w:val="28"/>
          <w:szCs w:val="28"/>
        </w:rPr>
        <w:t>. Физическая подготовка подразделяет на общую и специальную</w:t>
      </w:r>
      <w:r w:rsidR="0026501B">
        <w:rPr>
          <w:rFonts w:ascii="Times New Roman" w:hAnsi="Times New Roman" w:cs="Times New Roman"/>
          <w:sz w:val="28"/>
          <w:szCs w:val="28"/>
        </w:rPr>
        <w:t xml:space="preserve">  подготовку</w:t>
      </w:r>
      <w:r w:rsidRPr="00993663">
        <w:rPr>
          <w:rFonts w:ascii="Times New Roman" w:hAnsi="Times New Roman" w:cs="Times New Roman"/>
          <w:sz w:val="28"/>
          <w:szCs w:val="28"/>
        </w:rPr>
        <w:t>.</w:t>
      </w:r>
    </w:p>
    <w:p w:rsidR="006435E2" w:rsidRDefault="006435E2" w:rsidP="006435E2">
      <w:pPr>
        <w:tabs>
          <w:tab w:val="left" w:pos="5265"/>
        </w:tabs>
        <w:spacing w:after="0"/>
        <w:ind w:firstLine="709"/>
        <w:jc w:val="both"/>
        <w:rPr>
          <w:rFonts w:ascii="Times New Roman" w:hAnsi="Times New Roman" w:cs="Times New Roman"/>
          <w:sz w:val="28"/>
          <w:szCs w:val="28"/>
        </w:rPr>
      </w:pPr>
      <w:r w:rsidRPr="006E48D1">
        <w:rPr>
          <w:rFonts w:ascii="Times New Roman" w:hAnsi="Times New Roman" w:cs="Times New Roman"/>
          <w:i/>
          <w:sz w:val="28"/>
          <w:szCs w:val="28"/>
        </w:rPr>
        <w:t>Общая физическая подготовка</w:t>
      </w:r>
      <w:r w:rsidRPr="00993663">
        <w:rPr>
          <w:rFonts w:ascii="Times New Roman" w:hAnsi="Times New Roman" w:cs="Times New Roman"/>
          <w:sz w:val="28"/>
          <w:szCs w:val="28"/>
        </w:rPr>
        <w:t>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Основными средствами общей физической подготовки служат разнообразныеупражнения, оказывающие общее воздействие на организм</w:t>
      </w:r>
      <w:r>
        <w:rPr>
          <w:rFonts w:ascii="Times New Roman" w:hAnsi="Times New Roman" w:cs="Times New Roman"/>
          <w:sz w:val="28"/>
          <w:szCs w:val="28"/>
        </w:rPr>
        <w:t>обучающихся</w:t>
      </w:r>
      <w:r w:rsidRPr="0019719A">
        <w:rPr>
          <w:rFonts w:ascii="Times New Roman" w:hAnsi="Times New Roman" w:cs="Times New Roman"/>
          <w:sz w:val="28"/>
          <w:szCs w:val="28"/>
        </w:rPr>
        <w:t>.</w:t>
      </w:r>
    </w:p>
    <w:p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При проведении занятий по общей физической подготовкенеобходимо соблюдать следующие методические требования:</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lastRenderedPageBreak/>
        <w:t>1. Подбор упражнений осуществлять с учётом охвата всех мышечных групп.</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Постоянно чередовать нагрузку на отдельные мышечные группы.</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Объём нагрузки в каждом занятии и в серии повышать постепенно с учётомподготовленности обучающихся.</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Умеренную нагрузку необходимо чередовать с более высокой</w:t>
      </w:r>
      <w:r>
        <w:rPr>
          <w:rFonts w:ascii="Times New Roman" w:hAnsi="Times New Roman" w:cs="Times New Roman"/>
          <w:sz w:val="28"/>
          <w:szCs w:val="28"/>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5. В занятиях не следует в течение длительного временидавать чрезвычайно большие нагрузки, так как это ведёт к резкому снижениюработоспособности.</w:t>
      </w:r>
    </w:p>
    <w:p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Общеразвивающие упражнения</w:t>
      </w:r>
      <w:r w:rsidRPr="0019719A">
        <w:rPr>
          <w:rFonts w:ascii="Times New Roman" w:hAnsi="Times New Roman" w:cs="Times New Roman"/>
          <w:sz w:val="28"/>
          <w:szCs w:val="28"/>
        </w:rPr>
        <w:t>. Сгибание и разгибание рук. Круговые движения однойрукой. Движения плечами (вверх, вниз, вперёд, назад). Движения кистями (сгибание иразгибание, приведение и отведение, круговые движения). Поочерёдные движения руками.Взмахи ногой вперёд, назад и в сторону. Сгибание и разгибание ног в положении сидя.Приседание и переход в стойку на коленях. Вставание из седа, скрестив ноги. Наклоны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туловища вперёд и в стороны. Прыжки на месте на обеих ногах скрестно. Прыжки на однойноге с продвижением вперёд. Общеразвивающие упражнения с большими и малыми мячами,гимнастическими палками, волейбольными и футбольными, теннисными, набивными мячами.Подтягивание прямого туловища из положения, лёжа на животе (или на спине) нагимнастической скамейке, стоящей горизонтально, наклонно под углом 30-40гр. (подтянувшисьдо уровня подбородка, занимающиеся поочерёдно перехватывают руки вперёд (вверх) поскамейке).</w:t>
      </w:r>
    </w:p>
    <w:p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6E48D1">
        <w:rPr>
          <w:rFonts w:ascii="Times New Roman" w:hAnsi="Times New Roman" w:cs="Times New Roman"/>
          <w:i/>
          <w:sz w:val="28"/>
          <w:szCs w:val="28"/>
        </w:rPr>
        <w:t>Специальная физическая подготовка</w:t>
      </w:r>
      <w:r w:rsidRPr="00993663">
        <w:rPr>
          <w:rFonts w:ascii="Times New Roman" w:hAnsi="Times New Roman" w:cs="Times New Roman"/>
          <w:sz w:val="28"/>
          <w:szCs w:val="28"/>
        </w:rPr>
        <w:t xml:space="preserve"> направлена на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w:t>
      </w:r>
      <w:r w:rsidRPr="00993663">
        <w:rPr>
          <w:rFonts w:ascii="Times New Roman" w:hAnsi="Times New Roman" w:cs="Times New Roman"/>
          <w:i/>
          <w:sz w:val="28"/>
          <w:szCs w:val="28"/>
        </w:rPr>
        <w:t>общеподготовительные</w:t>
      </w:r>
      <w:r w:rsidRPr="00993663">
        <w:rPr>
          <w:rFonts w:ascii="Times New Roman" w:hAnsi="Times New Roman" w:cs="Times New Roman"/>
          <w:sz w:val="28"/>
          <w:szCs w:val="28"/>
        </w:rPr>
        <w:t xml:space="preserve">,а средства на повышение уровня специальной физической подготовки, как </w:t>
      </w:r>
      <w:r w:rsidRPr="00993663">
        <w:rPr>
          <w:rFonts w:ascii="Times New Roman" w:hAnsi="Times New Roman" w:cs="Times New Roman"/>
          <w:i/>
          <w:sz w:val="28"/>
          <w:szCs w:val="28"/>
        </w:rPr>
        <w:t>специально-подготовительные</w:t>
      </w:r>
      <w:r w:rsidRPr="00993663">
        <w:rPr>
          <w:rFonts w:ascii="Times New Roman" w:hAnsi="Times New Roman" w:cs="Times New Roman"/>
          <w:sz w:val="28"/>
          <w:szCs w:val="28"/>
        </w:rPr>
        <w:t>.</w:t>
      </w:r>
    </w:p>
    <w:p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6E48D1">
        <w:rPr>
          <w:rFonts w:ascii="Times New Roman" w:hAnsi="Times New Roman" w:cs="Times New Roman"/>
          <w:sz w:val="28"/>
          <w:szCs w:val="28"/>
        </w:rPr>
        <w:t>Общеподготовительные упражнения.</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Строевые упражнения</w:t>
      </w:r>
      <w:r w:rsidRPr="0019719A">
        <w:rPr>
          <w:rFonts w:ascii="Times New Roman" w:hAnsi="Times New Roman" w:cs="Times New Roman"/>
          <w:sz w:val="28"/>
          <w:szCs w:val="28"/>
        </w:rPr>
        <w:t>. Понятие о строе и командах. Шеренга, колонна, дистанция иинтервал. Расчёт по порядку. Расчёт на «первый-второй». Перестроение из одной шеренги вдве. Размыкание и смыкание приставными шагами. Повороты на месте направо и налево.Начало движения шагом левой ноги. Повороты на месте кругом. Ходьба противоходом. Ходьбапо диагонали.</w:t>
      </w:r>
    </w:p>
    <w:p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Акробатические упражнения</w:t>
      </w:r>
      <w:r w:rsidRPr="0019719A">
        <w:rPr>
          <w:rFonts w:ascii="Times New Roman" w:hAnsi="Times New Roman" w:cs="Times New Roman"/>
          <w:sz w:val="28"/>
          <w:szCs w:val="28"/>
        </w:rPr>
        <w:t xml:space="preserve">. Перекат в сторону из упора, стоя на коленях. Перекатвправо (влево) из упора, стоя на правом (левом) колене, левая в сторону на носок. Перекаты всторону в широкой группировке. Кувырок вперёд из упора, в положение, сидя в группировке.Перекат назад, из </w:t>
      </w:r>
      <w:r w:rsidRPr="0019719A">
        <w:rPr>
          <w:rFonts w:ascii="Times New Roman" w:hAnsi="Times New Roman" w:cs="Times New Roman"/>
          <w:sz w:val="28"/>
          <w:szCs w:val="28"/>
        </w:rPr>
        <w:lastRenderedPageBreak/>
        <w:t>упора присев, в упор на лопатках согнувшись. Перекат назад из седа, в упорна лопатках согнувшись. Кувырок вперёд из упора в упор присев ипоследующий прыжок вверхсо взмахом рук.</w:t>
      </w:r>
    </w:p>
    <w:p w:rsidR="006435E2" w:rsidRPr="0087684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19719A">
        <w:rPr>
          <w:rFonts w:ascii="Times New Roman" w:hAnsi="Times New Roman" w:cs="Times New Roman"/>
          <w:sz w:val="28"/>
          <w:szCs w:val="28"/>
          <w:u w:val="single"/>
        </w:rPr>
        <w:t>Упражнения для формирования осанки</w:t>
      </w:r>
      <w:r>
        <w:rPr>
          <w:rFonts w:ascii="Times New Roman" w:hAnsi="Times New Roman" w:cs="Times New Roman"/>
          <w:iCs/>
          <w:sz w:val="28"/>
          <w:szCs w:val="28"/>
        </w:rPr>
        <w:t>(у</w:t>
      </w:r>
      <w:r w:rsidRPr="0019719A">
        <w:rPr>
          <w:rFonts w:ascii="Times New Roman" w:hAnsi="Times New Roman" w:cs="Times New Roman"/>
          <w:iCs/>
          <w:sz w:val="28"/>
          <w:szCs w:val="28"/>
        </w:rPr>
        <w:t>пражнения у вертикальной плоскости</w:t>
      </w:r>
      <w:r w:rsidRPr="00876842">
        <w:rPr>
          <w:rFonts w:ascii="Times New Roman,Italic" w:hAnsi="Times New Roman,Italic" w:cs="Times New Roman,Italic"/>
          <w:iCs/>
          <w:sz w:val="24"/>
          <w:szCs w:val="24"/>
        </w:rPr>
        <w:t>)</w:t>
      </w:r>
      <w:r w:rsidRPr="00876842">
        <w:rPr>
          <w:rFonts w:ascii="Times New Roman,Italic" w:hAnsi="Times New Roman,Italic" w:cs="Times New Roman,Italic"/>
          <w:iCs/>
          <w:sz w:val="28"/>
          <w:szCs w:val="28"/>
        </w:rPr>
        <w:t>:</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Встать к стене (положение рук - на пояс, в стороны, к плечам), поднять согнутую ногу,выпрямить её и отвести в сторону.</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То же с подниманием на носки.</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Стоя у стены, прижавшись к ней, наклониться вправо, а затем, не отрываясь от стенки,вернуться в исходное положение.</w:t>
      </w:r>
    </w:p>
    <w:p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То же влево.</w:t>
      </w:r>
    </w:p>
    <w:p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Положение рук может быть различным: за голову, на голове, вверх, на пояс и др.</w:t>
      </w:r>
    </w:p>
    <w:p w:rsidR="006435E2" w:rsidRPr="005D02A3" w:rsidRDefault="006435E2" w:rsidP="006435E2">
      <w:pPr>
        <w:autoSpaceDE w:val="0"/>
        <w:autoSpaceDN w:val="0"/>
        <w:adjustRightInd w:val="0"/>
        <w:spacing w:after="0"/>
        <w:ind w:firstLine="708"/>
        <w:jc w:val="both"/>
        <w:rPr>
          <w:rFonts w:ascii="Times New Roman" w:hAnsi="Times New Roman" w:cs="Times New Roman"/>
          <w:iCs/>
          <w:sz w:val="28"/>
          <w:szCs w:val="28"/>
          <w:u w:val="single"/>
        </w:rPr>
      </w:pPr>
      <w:r w:rsidRPr="005D02A3">
        <w:rPr>
          <w:rFonts w:ascii="Times New Roman" w:hAnsi="Times New Roman" w:cs="Times New Roman"/>
          <w:iCs/>
          <w:sz w:val="28"/>
          <w:szCs w:val="28"/>
          <w:u w:val="single"/>
        </w:rPr>
        <w:t>Упражнения с удержанием груза на голове (вес 150-20 гр.</w:t>
      </w:r>
      <w:r>
        <w:rPr>
          <w:rFonts w:ascii="Times New Roman" w:hAnsi="Times New Roman" w:cs="Times New Roman"/>
          <w:iCs/>
          <w:sz w:val="28"/>
          <w:szCs w:val="28"/>
          <w:u w:val="single"/>
        </w:rPr>
        <w:t>):</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Удержать груз на голове, медленно присесть и встать.</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То же с касанием пяток пальцами рук.</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Стоя на одной ноге, поднять другую вперёд и подтянуть к животу.</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Ходьба боком по рейке гимнастической скамейки.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Передвижение вправо и влево по рейке гимнастической скамейки.</w:t>
      </w:r>
    </w:p>
    <w:p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rPr>
      </w:pPr>
      <w:r w:rsidRPr="005D02A3">
        <w:rPr>
          <w:rFonts w:ascii="Times New Roman" w:hAnsi="Times New Roman" w:cs="Times New Roman"/>
          <w:sz w:val="28"/>
          <w:szCs w:val="28"/>
          <w:u w:val="single"/>
        </w:rPr>
        <w:t>Упражнения для мышц стопы</w:t>
      </w:r>
      <w:r>
        <w:rPr>
          <w:rFonts w:ascii="Times New Roman" w:hAnsi="Times New Roman" w:cs="Times New Roman"/>
          <w:sz w:val="28"/>
          <w:szCs w:val="28"/>
        </w:rPr>
        <w:t>:</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Ходьба на носках, высоко поднимая колени.</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Ходьба на пятках, пальцы поднимать как можно выше.</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Ходьба на наружных сторонах стоп (пальцы сжать, немного загребать носками).</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Захватить пальцами правой ноги ручку скакалки, поднять её и взять рукой; затемпальцами левой ноги взять её из рук и положить на пол; то же выполнить в обратном порядке.</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Сидя на скамейке, захватить сводами стоп какой-либо мелкий предмет (малый мяч,булаву и др.) поднять и опустить предмет.</w:t>
      </w:r>
    </w:p>
    <w:p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6. Сидя на скамейке, захватить с водами стоп обеих ног булаву, стоящую на полу,поднять и переставить влево; то же выполнить вправо.</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скоростных качеств</w:t>
      </w:r>
    </w:p>
    <w:p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Челночный бег (3*10 м). Бег на 30м. Кросс без учёта времени на 300м и 500м.</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Многоскоки (8 прыжков - шагов с ноги на ногу). Лазание по канату с помощью ног. Метаниетеннисного мяча в цель. Полоса препятствий (из 10 видов упражнений). Плавание любымспособом (25м). Ходьба на лыжах 1-2км. Лёгкая атлетика (бег, прыжки, метания). Спортивныеигры: баскетбол, волейбол, регби.</w:t>
      </w:r>
    </w:p>
    <w:p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ловкости:</w:t>
      </w:r>
    </w:p>
    <w:p w:rsidR="006435E2" w:rsidRPr="00CF6EF9" w:rsidRDefault="006435E2" w:rsidP="006435E2">
      <w:pPr>
        <w:autoSpaceDE w:val="0"/>
        <w:autoSpaceDN w:val="0"/>
        <w:adjustRightInd w:val="0"/>
        <w:spacing w:after="0"/>
        <w:jc w:val="both"/>
        <w:rPr>
          <w:rFonts w:ascii="Times New Roman" w:hAnsi="Times New Roman" w:cs="Times New Roman"/>
          <w:sz w:val="24"/>
          <w:szCs w:val="24"/>
        </w:rPr>
      </w:pPr>
      <w:r w:rsidRPr="005D02A3">
        <w:rPr>
          <w:rFonts w:ascii="Times New Roman" w:hAnsi="Times New Roman" w:cs="Times New Roman"/>
          <w:sz w:val="28"/>
          <w:szCs w:val="28"/>
        </w:rPr>
        <w:lastRenderedPageBreak/>
        <w:t>«У медведя во бору», «Салки», «Мяч среднему», «Совушка», «Группа, смирно!» «Самыйметкий», «Метко в цель», «Прыжки по полоскам», «Охотники и утки», «Зайцы, сторож иЖучка», «Волк во рву», «Попрыгунчики-воробушки», «Выбей водящего», «Зайцы в огороде»,«Передача мячей в колоннах над головой», «Передача мячей под ногами», «Командабыстроноги», «Октябрята» и другие</w:t>
      </w:r>
      <w:r>
        <w:rPr>
          <w:rFonts w:ascii="Times New Roman" w:hAnsi="Times New Roman" w:cs="Times New Roman"/>
          <w:sz w:val="24"/>
          <w:szCs w:val="24"/>
        </w:rPr>
        <w:t>.</w:t>
      </w:r>
    </w:p>
    <w:p w:rsidR="006435E2" w:rsidRDefault="006435E2" w:rsidP="006435E2">
      <w:pPr>
        <w:spacing w:after="0"/>
        <w:ind w:firstLine="709"/>
        <w:jc w:val="both"/>
        <w:rPr>
          <w:rFonts w:ascii="Times New Roman" w:hAnsi="Times New Roman" w:cs="Times New Roman"/>
          <w:sz w:val="28"/>
          <w:szCs w:val="28"/>
        </w:rPr>
      </w:pPr>
      <w:r w:rsidRPr="006E48D1">
        <w:rPr>
          <w:rFonts w:ascii="Times New Roman" w:hAnsi="Times New Roman" w:cs="Times New Roman"/>
          <w:sz w:val="28"/>
          <w:szCs w:val="28"/>
        </w:rPr>
        <w:t>Специально-подготовительные.</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быстроты</w:t>
      </w:r>
      <w:r>
        <w:rPr>
          <w:rFonts w:ascii="Times New Roman" w:hAnsi="Times New Roman" w:cs="Times New Roman"/>
          <w:sz w:val="28"/>
          <w:szCs w:val="28"/>
          <w:u w:val="single"/>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Повторноепробегание коротких отрезков (10-30м) из различных исходныхположений.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Бег с остановками и изменениями направления передвижения по сигналу.</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Бег прыжками.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Бег с изменением скорости.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5. Челночный бег.</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Бег боком и спиной вперёд (на 10-20м).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Бег между стойками, расставленными в различных положениях.</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8. Бег между стоящими неподвижно партнёрами.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9. Бег со сменой лидера.</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10. Бег с быстрым изменением способа передвижения.</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11. Ускорения с мячом на 25-30м.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12. Обводка препятствий на скорость.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13. Рывки на 10-15м к неподвижному или катящемуся мячу с последующим ударом вцель.</w:t>
      </w:r>
    </w:p>
    <w:p w:rsidR="006435E2" w:rsidRDefault="006435E2" w:rsidP="006435E2">
      <w:pPr>
        <w:autoSpaceDE w:val="0"/>
        <w:autoSpaceDN w:val="0"/>
        <w:adjustRightInd w:val="0"/>
        <w:spacing w:after="0"/>
        <w:rPr>
          <w:rFonts w:ascii="Times New Roman" w:hAnsi="Times New Roman" w:cs="Times New Roman"/>
          <w:sz w:val="28"/>
          <w:szCs w:val="28"/>
        </w:rPr>
      </w:pPr>
      <w:r w:rsidRPr="00401574">
        <w:rPr>
          <w:rFonts w:ascii="Times New Roman" w:hAnsi="Times New Roman" w:cs="Times New Roman"/>
          <w:sz w:val="28"/>
          <w:szCs w:val="28"/>
        </w:rPr>
        <w:t>14. Выполнение сочетаний технических приёмов на скорость.</w:t>
      </w:r>
    </w:p>
    <w:p w:rsidR="006435E2" w:rsidRPr="00503E31" w:rsidRDefault="006435E2" w:rsidP="006435E2">
      <w:pPr>
        <w:autoSpaceDE w:val="0"/>
        <w:autoSpaceDN w:val="0"/>
        <w:adjustRightInd w:val="0"/>
        <w:spacing w:after="0"/>
        <w:ind w:firstLine="708"/>
        <w:rPr>
          <w:rFonts w:ascii="Times New Roman" w:hAnsi="Times New Roman" w:cs="Times New Roman"/>
          <w:bCs/>
          <w:sz w:val="28"/>
          <w:szCs w:val="28"/>
          <w:u w:val="single"/>
        </w:rPr>
      </w:pPr>
      <w:r w:rsidRPr="00503E31">
        <w:rPr>
          <w:rFonts w:ascii="Times New Roman" w:hAnsi="Times New Roman" w:cs="Times New Roman"/>
          <w:iCs/>
          <w:sz w:val="28"/>
          <w:szCs w:val="28"/>
          <w:u w:val="single"/>
        </w:rPr>
        <w:t>Упражнения для вратарей</w:t>
      </w:r>
      <w:r w:rsidRPr="00503E31">
        <w:rPr>
          <w:rFonts w:ascii="Times New Roman" w:hAnsi="Times New Roman" w:cs="Times New Roman"/>
          <w:bCs/>
          <w:sz w:val="28"/>
          <w:szCs w:val="28"/>
          <w:u w:val="single"/>
        </w:rPr>
        <w:t>:</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основной стойки вратаря - рывки на 5-15м вперёд и в стороны.</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но с последующей ловлей или отбиванием высоко летящих навстречу и сфлангов мячей.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Из положения приседа, широкого выпада, седа и лёжа - рывки на 2-3м с последующейловлей или отбиванием катящихся и летящих мячей.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Ловля теннисных мячей, направляемых партнёрами в быстром темпе.</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ловкости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Прыжки с разбега толчком одной и двух ног с доставанием высоко подвешенногомяча головой, ногой, рукой.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выполняя в прыжке поворот на 90-180 градусов.</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Прыжки вперёд с поворотом и имитацией ударов по мячу ногами и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Прыжки с места и с разбега с ударом по мячу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lastRenderedPageBreak/>
        <w:t>5. Держание мяча в воздухе, чередуя удары различными сторонами стопы, частямиподъёма, бедром, головой.</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Держанием мяча в воздухе вдвоём, втроём.</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Ведение мяча головой.</w:t>
      </w:r>
    </w:p>
    <w:p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 xml:space="preserve">8. </w:t>
      </w:r>
      <w:r>
        <w:rPr>
          <w:rFonts w:ascii="Times New Roman" w:hAnsi="Times New Roman" w:cs="Times New Roman"/>
          <w:sz w:val="28"/>
          <w:szCs w:val="28"/>
        </w:rPr>
        <w:t>П</w:t>
      </w:r>
      <w:r w:rsidRPr="00401574">
        <w:rPr>
          <w:rFonts w:ascii="Times New Roman" w:hAnsi="Times New Roman" w:cs="Times New Roman"/>
          <w:sz w:val="28"/>
          <w:szCs w:val="28"/>
        </w:rPr>
        <w:t>одвижные игры с футбольным мячом.</w:t>
      </w:r>
    </w:p>
    <w:p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гибкости</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различных исходных положений (руки вверх, в стороны, перед грудью, соединеныза спиной) рывки и пружинистые движения назад.</w:t>
      </w:r>
    </w:p>
    <w:p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Наклоны туловища вперёд и в стороны.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Во время медленного бега прыжки вверх, имитируя удар головой по мячу или споворотом на 90-180 градусов.</w:t>
      </w:r>
    </w:p>
    <w:p w:rsidR="006435E2" w:rsidRPr="002A4D9A"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2A4D9A">
        <w:rPr>
          <w:rFonts w:ascii="Times New Roman" w:hAnsi="Times New Roman" w:cs="Times New Roman"/>
          <w:sz w:val="28"/>
          <w:szCs w:val="28"/>
          <w:u w:val="single"/>
        </w:rPr>
        <w:t>Упражнения на развитие специальной выносливости</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1. Двусторонние игры.</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2. Двусторонние игры с уменьшенным составом команд, с увеличением</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продолжительности игры.</w:t>
      </w:r>
    </w:p>
    <w:p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3. Игровые упражнения с мячом большой интенсивности.</w:t>
      </w:r>
    </w:p>
    <w:p w:rsidR="006435E2" w:rsidRPr="00BB0853"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4. Комплексные задания: ведение мяча, обводка стоек, передачи мяча и удары поворотам, выполняемые в течение 1,5-8 мин.</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на развитие силы</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Приседания с гантелями, набивными мячами, мешочками с песком (3-5кг), штангой(для обучающихся 15-17 лет) с последующим быстрым выпрямлением.</w:t>
      </w:r>
    </w:p>
    <w:p w:rsidR="006435E2" w:rsidRDefault="006435E2" w:rsidP="006435E2">
      <w:pPr>
        <w:autoSpaceDE w:val="0"/>
        <w:autoSpaceDN w:val="0"/>
        <w:adjustRightInd w:val="0"/>
        <w:spacing w:after="0"/>
        <w:jc w:val="both"/>
        <w:rPr>
          <w:rFonts w:ascii="Times New Roman" w:hAnsi="Times New Roman" w:cs="Times New Roman"/>
          <w:sz w:val="24"/>
          <w:szCs w:val="24"/>
        </w:rPr>
      </w:pPr>
      <w:r w:rsidRPr="00681521">
        <w:rPr>
          <w:rFonts w:ascii="Times New Roman" w:hAnsi="Times New Roman" w:cs="Times New Roman"/>
          <w:sz w:val="28"/>
          <w:szCs w:val="28"/>
        </w:rPr>
        <w:t>2. Подскоки и прыжки после приседа на одной и обеих ногах</w:t>
      </w:r>
      <w:r>
        <w:rPr>
          <w:rFonts w:ascii="Times New Roman" w:hAnsi="Times New Roman" w:cs="Times New Roman"/>
          <w:sz w:val="24"/>
          <w:szCs w:val="24"/>
        </w:rPr>
        <w:t>.</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3. В положении лёжа на спине - сгибание ног в коленях, преодолевая сопротивлениепартнёра.</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4. Бег по песку, опилкам с ведением мяча.</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В прыжке осуществлять броски футбольного или набивного мяча, зажатого ступнями,а также броски за счёт энергичного маха ногой вперёд.</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6. Удары по футбольному мячу ногой и головой на дальность (стоя в 1м) от стенки,наносить быстро удары по мячу, отскакивающему от стены (по 15-20 ударов каждой ногой).</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7. Вбрасывание футбольного и набивного мяча двумя руками из-за головы на дальность.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8. Толчки плечом партнёра.</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9. Борьба за мяч с применением толчков плечом в плечо.</w:t>
      </w:r>
    </w:p>
    <w:p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для вратарей:</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Из упора стоя у стены - одновременное и попеременное сгибание рук в лучезапястныхсуставах.</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2. То же, но отталкиваясь от стены ладонями и пальцами.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lastRenderedPageBreak/>
        <w:t>3. В упоре лёжа - передвижение на руках вправо (влево), по кругу (носки ног на месте) -хлопки ладонями.</w:t>
      </w:r>
    </w:p>
    <w:p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4. Многократная ловля и броски футбольного и набивного мяча от грудидвумя руками.</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Броски футбольного и набивного мяча одной рукой на дальность.</w:t>
      </w:r>
    </w:p>
    <w:p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 xml:space="preserve">6. Поочерёдная ловля и броски футбольных мячей, направленных двумя </w:t>
      </w:r>
      <w:r>
        <w:rPr>
          <w:rFonts w:ascii="Times New Roman" w:hAnsi="Times New Roman" w:cs="Times New Roman"/>
          <w:sz w:val="28"/>
          <w:szCs w:val="28"/>
        </w:rPr>
        <w:t>–</w:t>
      </w:r>
      <w:r w:rsidRPr="00681521">
        <w:rPr>
          <w:rFonts w:ascii="Times New Roman" w:hAnsi="Times New Roman" w:cs="Times New Roman"/>
          <w:sz w:val="28"/>
          <w:szCs w:val="28"/>
        </w:rPr>
        <w:t xml:space="preserve"> тремяпартнёрами с нескольких сторон.</w:t>
      </w:r>
    </w:p>
    <w:p w:rsidR="00BF0359" w:rsidRPr="00BF0359" w:rsidRDefault="00BF0359" w:rsidP="006435E2">
      <w:pP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i/>
          <w:sz w:val="28"/>
          <w:szCs w:val="28"/>
        </w:rPr>
        <w:tab/>
      </w:r>
      <w:r w:rsidRPr="00BF0359">
        <w:rPr>
          <w:rFonts w:ascii="Times New Roman" w:hAnsi="Times New Roman" w:cs="Times New Roman"/>
          <w:sz w:val="28"/>
          <w:szCs w:val="28"/>
          <w:u w:val="single"/>
        </w:rPr>
        <w:t>Подвижные игры</w:t>
      </w:r>
    </w:p>
    <w:p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Футбол для осьминогов</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В игре принимают участие две команды, каждая состоит из 5-6 участников. Они становятся в тесные кружки лицами наружу, отводят руки за спину и берутся сзади за руки, таким образом, чтобы команда могла перемещаться лишь как единое целое, не размыкая рук. Задача каждой из команд – за время, отведенное на игру (5-7 минут), забить как можно больше голов в ворота соперников.  Команды должны на протяжении всей игры перемещаться как единое целое, расцепляться участникам нельзя.</w:t>
      </w:r>
    </w:p>
    <w:p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Салки с футбольным мячом</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На площадке произвольно располагаются 6-7 футболистов, один из которых «салка». Мяч находится у одного из игроков. По сигналу «салка» старается догнать и осалить одного из игроков, которому остальные играющие стараются ногой своевременно передать мяч. Игрока, владеющего мячом, салить нельзя. «Салка» должен преследовать другого игрока, которому также стараются передать мяч. Если «салка» коснулся мяча ногой или завладел им, то водящего сменяет тот, кто сделал неточную передачу. Игра длится 5-7 минут. Выигрывает тот, кто ни разу не был водящим или водил меньшее число раз. Также игрок, по вине которого мяч вышел за пределы площадки, становится водящим.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площадке больших размеров могут играть 10-12 человек двумя мячами, выбрав двух водящих. Чтобы остальные игроки различали водящих в ходе игры, последние надевают на голову яркие шапочки. </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Пробей стенку</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2 команды по 5-8 человек. Каждая по своему усмотрению располагается на одной площадки. Футбольный мяч вбрасывается на середину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ставит «стенку», применяет индивидуальные перехваты. Если нападающим удалось направить мяч в зону ворот (на </w:t>
      </w:r>
      <w:r w:rsidR="00BF0359">
        <w:rPr>
          <w:rFonts w:ascii="Times New Roman" w:hAnsi="Times New Roman" w:cs="Times New Roman"/>
          <w:sz w:val="28"/>
          <w:szCs w:val="28"/>
        </w:rPr>
        <w:lastRenderedPageBreak/>
        <w:t xml:space="preserve">открытой площадке лицевая линия), они получают очко. Противник начинает разыгрывать мяч и, в свою очередь, старается завершит атаку. Мяч можно задерживать ногой, туловищем, отбивать головой. Игра продолжается 10 минут, после чего команды меняются сторонами площадки. Выигрывает команда, набравшая за 20 минут больше очков. Практикуется также игра двумя мячами.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Запрещается переходить среднюю линию, задерживать мяч руками. Мяч, отскочивший от стены в поле бьющей команды (не коснувшийся защищающих), возвращается противнику. За касание мяча рукой или три неточных удара выше линии «ворот» назначается штрафной, который пробивается со средней линии в условные ворота одним игроком.</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00BF0359" w:rsidRPr="00012CAF">
        <w:rPr>
          <w:rFonts w:ascii="Times New Roman" w:hAnsi="Times New Roman" w:cs="Times New Roman"/>
          <w:i/>
          <w:sz w:val="28"/>
          <w:szCs w:val="28"/>
        </w:rPr>
        <w:t>Ногой и головой через сетку</w:t>
      </w:r>
      <w:r>
        <w:rPr>
          <w:rFonts w:ascii="Times New Roman" w:hAnsi="Times New Roman" w:cs="Times New Roman"/>
          <w:i/>
          <w:sz w:val="28"/>
          <w:szCs w:val="28"/>
        </w:rPr>
        <w:t xml:space="preserve">». </w:t>
      </w:r>
      <w:r w:rsidR="00BF0359">
        <w:rPr>
          <w:rFonts w:ascii="Times New Roman" w:hAnsi="Times New Roman" w:cs="Times New Roman"/>
          <w:sz w:val="28"/>
          <w:szCs w:val="28"/>
        </w:rPr>
        <w:t>Две команды по 5-8 человек располагаются с разных сторон от сетки на волейбольной площадке. Высота сетки 180-200 см.</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По свистку тренера игрок одной команды перебивает мяч ногой (с рук) через сетку на половину противника. Задача игроков, на стороне которых оказался мяч, - переправит его через сетку не больше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как в волейболе. Со сменой подачи (после ошибки подававшей команды) игроки перемещаются на площадке по часовой стрелке, как в волейболе.</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Играют три партии по 10 очков каждая. После каждой партии игроки меняются сторонами площадки.</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Ошибками считается касание мяча одним игроком дважды, касание мяча руками, удар в стенку (за линию, ограничивающую площадку) или под сетку.</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Можно проводить игру по принципу «Пионербола» с двумя мячами одновременно.</w:t>
      </w:r>
    </w:p>
    <w:p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w:t>
      </w:r>
      <w:r w:rsidR="00BF0359" w:rsidRPr="00012CAF">
        <w:rPr>
          <w:rFonts w:ascii="Times New Roman" w:hAnsi="Times New Roman" w:cs="Times New Roman"/>
          <w:i/>
          <w:sz w:val="28"/>
          <w:szCs w:val="28"/>
        </w:rPr>
        <w:t>Перестрелка</w:t>
      </w:r>
      <w:r>
        <w:rPr>
          <w:rFonts w:ascii="Times New Roman" w:hAnsi="Times New Roman" w:cs="Times New Roman"/>
          <w:i/>
          <w:sz w:val="28"/>
          <w:szCs w:val="28"/>
        </w:rPr>
        <w:t xml:space="preserve">». </w:t>
      </w:r>
      <w:r w:rsidR="00BF0359">
        <w:rPr>
          <w:rFonts w:ascii="Times New Roman" w:hAnsi="Times New Roman" w:cs="Times New Roman"/>
          <w:sz w:val="28"/>
          <w:szCs w:val="28"/>
        </w:rPr>
        <w:t xml:space="preserve">Две команды по 8-10 человек располагаются на площадке по разные стороны от средней линии. На площадках, примерно на расстоянии 3-5 метров от средней линии, устанавливаются конусы (5-7 штук) – эти мишени. У каждой команды по три футбольных мяча. По свистку тренера игроки пытаются мячом сбить конусы противника, в свою очередь защищая свои конусы от падения. Игроки могут передавать мяч между собой, чтобы выбрать удобный момент для удара по цели. Команда может выбрать несколько игроков для защиты конусов и несколько - для нападения. </w:t>
      </w:r>
    </w:p>
    <w:p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Нельзя мяч брать в руки. Выигрывает команда, которая быстрее всех сбила конусы противника.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ab/>
        <w:t>«</w:t>
      </w:r>
      <w:r w:rsidRPr="00012CAF">
        <w:rPr>
          <w:rFonts w:ascii="Times New Roman" w:hAnsi="Times New Roman" w:cs="Times New Roman"/>
          <w:i/>
          <w:sz w:val="28"/>
          <w:szCs w:val="28"/>
        </w:rPr>
        <w:t>Охотники и утки</w:t>
      </w:r>
      <w:r>
        <w:rPr>
          <w:rFonts w:ascii="Times New Roman" w:hAnsi="Times New Roman" w:cs="Times New Roman"/>
          <w:i/>
          <w:sz w:val="28"/>
          <w:szCs w:val="28"/>
        </w:rPr>
        <w:t xml:space="preserve">». </w:t>
      </w:r>
      <w:r>
        <w:rPr>
          <w:rFonts w:ascii="Times New Roman" w:hAnsi="Times New Roman" w:cs="Times New Roman"/>
          <w:sz w:val="28"/>
          <w:szCs w:val="28"/>
        </w:rPr>
        <w:t>В центре площадки чертят большой круг. Детей делят на две команды – «охотников» и «уток». «Охотники» встают за чертой круга и получают мяч (волейбольный или баскетбольный). «Утки» располагаются внутри круга.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команде тренера «охотники», не заходя в круг, стараются попасть мячом в «уток». Те увертываются, перебегая внутри круга в более безопасное место. «Утка» выходит из игры, как только в нее попали мячом. Игра продолжается пока не будут «выбиты» все «утки». После этого играющиеменяются ролями. Выигрывает команда, которая затратит меньше времени или в установленное время «выбьет» больше игроков другой команды.</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Передал – садись</w:t>
      </w:r>
      <w:r>
        <w:rPr>
          <w:rFonts w:ascii="Times New Roman" w:hAnsi="Times New Roman" w:cs="Times New Roman"/>
          <w:i/>
          <w:sz w:val="28"/>
          <w:szCs w:val="28"/>
        </w:rPr>
        <w:t xml:space="preserve">». </w:t>
      </w:r>
      <w:r>
        <w:rPr>
          <w:rFonts w:ascii="Times New Roman" w:hAnsi="Times New Roman" w:cs="Times New Roman"/>
          <w:sz w:val="28"/>
          <w:szCs w:val="28"/>
        </w:rPr>
        <w:t>Играющие делятся на 2 равные (по числу игроков) команды и выстраиваются в колонны по одному, параллельно одна другой. Каждая команда выбирает капитана, который встает напротив своей команды на расстоянии 5-8 шагов. У капитана в руках по мячу.</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передает мяч (двумя руками от груди или другим установленным способом) первому игроку колонны, который ловит его, возвращает обратно капитану и сразу же принимает положение упора присев. Затем капитан обменивается передачами со вторым, третьим и остальными игроками команды. Каждый игрок, сделавший ответную передачу, принимает положение упора присев. Когда последний в колонне игрок отдает мяч капитану, тот поднимает его вверх и вся команда быстро встает.</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закончившая передачи мяча первой и не нарушившая правил.</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Никто не должен пропускать своей очереди.  Игрок, на поймавший мяч, обязан сбегать за ним, вернуться на свое место и продолжать передачи.</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Игра усложняется, если последний в колонне игрок, получив от капитана мяч, бежит (ведя мяч) на место капитана, а тот встает в начало колонны. После этого игрок, стоящий перед колонной, снова обменивается передачами с остальными игроками. Таким образом, в ходе игры каждый побывает в роли капитана. Игра заканчивается, когда начинавший игру снова окажется в роли капитана.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Наперегонки с мячом</w:t>
      </w:r>
      <w:r>
        <w:rPr>
          <w:rFonts w:ascii="Times New Roman" w:hAnsi="Times New Roman" w:cs="Times New Roman"/>
          <w:i/>
          <w:sz w:val="28"/>
          <w:szCs w:val="28"/>
        </w:rPr>
        <w:t xml:space="preserve">». </w:t>
      </w:r>
      <w:r>
        <w:rPr>
          <w:rFonts w:ascii="Times New Roman" w:hAnsi="Times New Roman" w:cs="Times New Roman"/>
          <w:sz w:val="28"/>
          <w:szCs w:val="28"/>
        </w:rPr>
        <w:t>Игроки строятся в шеренги у боковых границ площадки лицом к середине. Одна команда стоит справа, другая – слева от щита. Расстояние между игроками – 3-4 шага. Игроки рассчитываются по порядку.</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Тренер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w:t>
      </w:r>
      <w:r>
        <w:rPr>
          <w:rFonts w:ascii="Times New Roman" w:hAnsi="Times New Roman" w:cs="Times New Roman"/>
          <w:sz w:val="28"/>
          <w:szCs w:val="28"/>
        </w:rPr>
        <w:lastRenderedPageBreak/>
        <w:t>передает его по шеренге дальше (из рук в руки или ударом о землю). Игрок, не сумевший завладеть мячом, обегает игроков своей шеренги с левой стороны. Пытаясь обогнать мяч, который передают игроки другой команды. Если бегущий игрок финиширует в конец шеренги раньше мяча, то очко начисляется его команде. Другая команда тоже получает очко за то, что ее игрок завладел мячом после броска по щиту. Если же финиш первым пересек мяч, то команде засчитывается 2 очка. Затем тренер вызывает другие номера. Игроки, принявшие участие в борьбе за мяч, снова становятся на свои места.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набравшая больше очков.</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Игрок, потерявший мяч, должен вернуться на место и продолжать передачи.</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Нападают пятерки</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3 команды на баскетбольной площадке. Вторая и третья пятерки строят зонные защиты, каждая под своим щитом. Мяч находится у игроков первой пятерки расположенной в произвольном порядке лицом ко второй пятерке. У игроков команд куртки (майки) разного цвета.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игроки первой пятерки нападают на щит второй пятерки, стараясь забросить мяч в корзину. Как только игрокам второй пятерки удается перехватить мяч, они, не останавливаясь, нападают на щит третьей пятерки. Первая пятерка, потерявшая мяч, строит зонную защиту на месте второй пятерки. Третья пятерка, овладевшая мячом, начинает нападение на первую пятерку и т.д. Команда, забросившая мяч, получает очко и строит зонную защиту, а проигравшие идут в нападение.</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Игра длиться 10-15 минут. Побеждает команда, набравшая больше очков. Игра проходит по упрощенным правилам баскетбола.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По наземной мишени</w:t>
      </w:r>
      <w:r>
        <w:rPr>
          <w:rFonts w:ascii="Times New Roman" w:hAnsi="Times New Roman" w:cs="Times New Roman"/>
          <w:i/>
          <w:sz w:val="28"/>
          <w:szCs w:val="28"/>
        </w:rPr>
        <w:t xml:space="preserve">». </w:t>
      </w:r>
      <w:r>
        <w:rPr>
          <w:rFonts w:ascii="Times New Roman" w:hAnsi="Times New Roman" w:cs="Times New Roman"/>
          <w:sz w:val="28"/>
          <w:szCs w:val="28"/>
        </w:rPr>
        <w:t>На каждой стороне волейбольной площадки у линии нападения чертят по 2 круга диаметром 1,5 м. Две команды располагаются с разных сторон от сетки. У игроков одной команды в правой или левой руке теннисный мяч.</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2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Игрок за сеткой, ставя блок, старается помешать ему. За попадание в любой круг нападающий получает 2 очка. Если он обошел блок, но промахнулся и мяч приземлился в пределах площадки – 1 очко.</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Летучий мяч</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Играющие становятся в круг на расстоянии вытянутых рук друг от друга, в руках одного из них мяч. Водящий находится в круге. Играющие передают мяч друг другу по воздуху или перекатывают по земле, а водящий старается овладеть им или коснуться его. Если водящий коснется </w:t>
      </w:r>
      <w:r>
        <w:rPr>
          <w:rFonts w:ascii="Times New Roman" w:hAnsi="Times New Roman" w:cs="Times New Roman"/>
          <w:sz w:val="28"/>
          <w:szCs w:val="28"/>
        </w:rPr>
        <w:lastRenderedPageBreak/>
        <w:t>мяча, то он меняется местом с игроком, от которого летел мяч или у которого он находился в руках.</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Если играющих больше двадцати человек, можно выделить еще одного водящего. Если мяч вылетел из круга, то играющие должны как можно быстрее подобрать его и ввести в игру. Водящий может овладеть мячом, находящимся в любом месте (в воздухе, в руках, в круге, за кругом).</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Выбей мяч</w:t>
      </w:r>
      <w:r>
        <w:rPr>
          <w:rFonts w:ascii="Times New Roman" w:hAnsi="Times New Roman" w:cs="Times New Roman"/>
          <w:i/>
          <w:sz w:val="28"/>
          <w:szCs w:val="28"/>
        </w:rPr>
        <w:t xml:space="preserve">». </w:t>
      </w:r>
      <w:r>
        <w:rPr>
          <w:rFonts w:ascii="Times New Roman" w:hAnsi="Times New Roman" w:cs="Times New Roman"/>
          <w:sz w:val="28"/>
          <w:szCs w:val="28"/>
        </w:rPr>
        <w:t>Играть могут от 12 до 18 человек. Для игры необходимы один набивной или баскетбольный мяч и два мяча меньших размеров, например волейбольные или гандбольные.</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Посередине зала или площадки проводится средняя линия. В 5-6 м. от нее параллельно намечаются две стартовые линии, на которыхв шеренгах располагаются команды. Каждая имеет по одному волейбольному или гандбольному мячу. Игроки каждой команды имеют порядковые номера. Большой мяч находится на средней линии в центре зала или площадки. По сигналу тренера первые номера стараются меткими бросками попасть в мяч, лежащий на средней линии. При этом мяч должен катиться к линии противоположной команды. После этого игроки, бросившие мяч, подбирают его и передают следующим номерам, которые также стараются малым мячом продвинуть большой мяч к линии противника. Команда, линию которой пересечет большой мяч,  считается проигравшей.</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Мячи для метания могут быть у каждого игрока. В этом случае броски выполняются только своим мячом и очередность не устанавливается.</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Метать мяч игроки должны строго по очередность, согласно порядковым номерам. Если во время метания игрок заступил за черту, то бросок считается недействительным и большой мяч устанавливается на место. Если мяч укатился в сторону за пределы условной площадки, то по сигналу старшего он устанавливается на середину площадки против того места, где закатился за площадку.</w:t>
      </w:r>
    </w:p>
    <w:p w:rsidR="00012CAF" w:rsidRPr="001105F9" w:rsidRDefault="00012CAF" w:rsidP="00012CAF">
      <w:pPr>
        <w:pStyle w:val="a3"/>
        <w:tabs>
          <w:tab w:val="left" w:pos="0"/>
        </w:tabs>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«Клёк».</w:t>
      </w:r>
      <w:r w:rsidRPr="001105F9">
        <w:rPr>
          <w:rFonts w:ascii="Times New Roman" w:hAnsi="Times New Roman" w:cs="Times New Roman"/>
          <w:sz w:val="28"/>
          <w:szCs w:val="28"/>
        </w:rPr>
        <w:t>Число играющих 8-10 человек. На земле или асфальте чертится квадрат – «город» со сторонами примерно в длину шага. В 2-х м. от линии «города» проводят черту «пригорода», еще через 2 м. – черту «полукона» и, наконец, через такое же расстояние чертится линия «кона».</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 xml:space="preserve">Выбрав водящего, в центре «города» устанавливают «клеек» - городошную рюху. Первый по очереди игрок встает на линию «кона» и производит удар. Попав в «клёк», он бежит за своей битой, стараясь как можно быстрее схватить ее, и, вернувшись, ткнуть концом в «город» со словами: «Клёк»! Это же старается сделать и водящий, который тоже бежит за улетевшим «клёком». Если игрок «заклёкался» раньше водящего, он получает право бить с «полукона». После «полукона» он может бить с черты </w:t>
      </w:r>
      <w:r w:rsidRPr="007C3A49">
        <w:rPr>
          <w:rFonts w:ascii="Times New Roman" w:hAnsi="Times New Roman" w:cs="Times New Roman"/>
          <w:sz w:val="28"/>
          <w:szCs w:val="28"/>
        </w:rPr>
        <w:lastRenderedPageBreak/>
        <w:t>«пригорода», и наконец он бьет с линии «города». В случае промаха игрок остается за линией «кона» и ждет более удачного броска очередного игрока.</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игрок после удара удачно «заклёкался» с «кона», то право бить с «полукона» или с «пригорода» после «полукона» он получает после того, как пробьют все игроки с «кона» или «полукона». Игрок, который дошел до черты «г</w:t>
      </w:r>
      <w:r w:rsidR="001B099B">
        <w:rPr>
          <w:rFonts w:ascii="Times New Roman" w:hAnsi="Times New Roman" w:cs="Times New Roman"/>
          <w:sz w:val="28"/>
          <w:szCs w:val="28"/>
        </w:rPr>
        <w:t>орода», имеет право бить по «клё</w:t>
      </w:r>
      <w:r w:rsidRPr="007C3A49">
        <w:rPr>
          <w:rFonts w:ascii="Times New Roman" w:hAnsi="Times New Roman" w:cs="Times New Roman"/>
          <w:sz w:val="28"/>
          <w:szCs w:val="28"/>
        </w:rPr>
        <w:t>ку», не выпуская биту из рук. После удара с линии «города» он получает очко (оно имеет силу запасного удара при промахе) и возвращается на линию «кона». Если «клеек» не улетит, а окажется в пределах «города», то игрок, сделавший неудачный бросок, становится водящим. В случае, если все игроки промахнулись, водящий берет «клеек» и, не выходя из «города», старается попасть им в чью-либо лежащую биту. Хозяин биты, в которую попадают «клёком»,становится водящим. После промаха с любой линии следующий удар начинается только с «кона».</w:t>
      </w:r>
    </w:p>
    <w:p w:rsidR="00012CAF" w:rsidRPr="001105F9" w:rsidRDefault="00012CAF" w:rsidP="00012CAF">
      <w:pPr>
        <w:pStyle w:val="a3"/>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«Сторож».</w:t>
      </w:r>
      <w:r w:rsidRPr="001105F9">
        <w:rPr>
          <w:rFonts w:ascii="Times New Roman" w:hAnsi="Times New Roman" w:cs="Times New Roman"/>
          <w:sz w:val="28"/>
          <w:szCs w:val="28"/>
        </w:rPr>
        <w:t>Играют в спортивном зале или на уличной площадке. В игре могут участвовать 8-12 человек. Для игры вычерчивается полукруг радиусом 4-6 м.</w:t>
      </w:r>
    </w:p>
    <w:p w:rsidR="00012CAF" w:rsidRPr="007C3A49" w:rsidRDefault="00012CAF" w:rsidP="00012CAF">
      <w:pPr>
        <w:spacing w:after="0"/>
        <w:ind w:firstLine="709"/>
        <w:jc w:val="both"/>
        <w:rPr>
          <w:rFonts w:ascii="Times New Roman" w:hAnsi="Times New Roman" w:cs="Times New Roman"/>
          <w:sz w:val="28"/>
          <w:szCs w:val="28"/>
        </w:rPr>
      </w:pPr>
      <w:r w:rsidRPr="007C3A49">
        <w:rPr>
          <w:rFonts w:ascii="Times New Roman" w:hAnsi="Times New Roman" w:cs="Times New Roman"/>
          <w:sz w:val="28"/>
          <w:szCs w:val="28"/>
        </w:rPr>
        <w:t>Играющие с мячами в руках встают на линии полукруга и каждый отмечает свое место кружком. В середине полукруга лежит большой мяч, его охраняет «сторож» с палкой. Играющие по очереди стараются сбить большой мяч своими мячами, а «сторож» палкой парирует их удары. Если отбитый «сторожем» мяч не докатился до игрока, он остается в поле. Играющий может его взять, но так чтобы «сторож» его не осалил. Осаленный игрок становится «сторожем». Если один из игроков собьет большой мяч, «сторож» старается быстро возвратить его на место. В это время игроки, чьи мячи находятся в поле, стремятся ими овладеть.</w:t>
      </w:r>
    </w:p>
    <w:p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Большим мячом может послужить волейбольный, а игроки могут иметь теннисные или резиновые детские мячи. «Сторож» может отбивать мячи только палкой. Игроки метают свои мячи, соблюдая очередность. Очередной игрок бросает мяч в цель, как только «сторож» отобьет брошенный предыдущим игроком мяч. «Сторож» может осалить игрока в поле только рукой.</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Гонка с выбыванием</w:t>
      </w:r>
      <w:r>
        <w:rPr>
          <w:rFonts w:ascii="Times New Roman" w:hAnsi="Times New Roman" w:cs="Times New Roman"/>
          <w:i/>
          <w:sz w:val="28"/>
          <w:szCs w:val="28"/>
        </w:rPr>
        <w:t xml:space="preserve">». </w:t>
      </w:r>
      <w:r>
        <w:rPr>
          <w:rFonts w:ascii="Times New Roman" w:hAnsi="Times New Roman" w:cs="Times New Roman"/>
          <w:sz w:val="28"/>
          <w:szCs w:val="28"/>
        </w:rPr>
        <w:t xml:space="preserve">С помощью флажков размечается круг диаметром 9-12 м. и на нем проводится линия старта-финиша. По сигналу все участники игры одновременно начинают бег по внешней стороне круга против часовой стрелки. После каждого круга из игры выбывает участник, который последним пересек контрольную линию старта. Постепенно менее выносливые выбывают. Победителем объявляется тот, кто останется </w:t>
      </w:r>
      <w:r>
        <w:rPr>
          <w:rFonts w:ascii="Times New Roman" w:hAnsi="Times New Roman" w:cs="Times New Roman"/>
          <w:sz w:val="28"/>
          <w:szCs w:val="28"/>
        </w:rPr>
        <w:lastRenderedPageBreak/>
        <w:t xml:space="preserve">лидером, т.е. самый выносливый и быстрый игрок. По усмотрению тренера участники могут бежать с набивным мячом.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Гонку можно проводить по прямой линии – туда и обратно. Участник, прибежавший к линии старта последним, выбывает из игры.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Догнать – обогнать</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до 20 человек. Участники располагаются на беговой дорожке на одинаковой дистанции друг от друга. По сигналу все игроки начинают бег. Задача каждого – не дать догнать себя тому, кто бежит сзади, и в то же время коснуться рукой впереди бегущего. Запятнанные игроки выбывают из борьбы и идут в середину бегового круга. Остальные продолжают гонку. Игру можно закончить, когда на беговой дорожке останутся 3 самых выносливых спортсмена. Можно выявит единоличного победителя.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Если игра проводится в зале, то недалеко от его углов устанавливаются поворотные стойки, которые можно оббегать только с внешней стороны.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Пустое место</w:t>
      </w:r>
      <w:r>
        <w:rPr>
          <w:rFonts w:ascii="Times New Roman" w:hAnsi="Times New Roman" w:cs="Times New Roman"/>
          <w:i/>
          <w:sz w:val="28"/>
          <w:szCs w:val="28"/>
        </w:rPr>
        <w:t xml:space="preserve">». </w:t>
      </w:r>
      <w:r>
        <w:rPr>
          <w:rFonts w:ascii="Times New Roman" w:hAnsi="Times New Roman" w:cs="Times New Roman"/>
          <w:sz w:val="28"/>
          <w:szCs w:val="28"/>
        </w:rPr>
        <w:t>Число участников может быть от 10 до 20 человек. Выбирается водящий. Все играющие становятся в круг не более, чем на пол шага один от другого, и держат руки за спиной.</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Водящий ходит за кругом – и дотрагивается до кого-либо касанием рук или плеча. Это означает, что он вызывает данного игрока на соревнование. Дотронувшись, водящий бежит в любую сторону по кругу, вызванный – в обратную сторону, также по кругу. Встретившись на пути, играющие здороваются (подают друг другу руки, кланяются, приседают и т.д.) и продолжают быстрее бежать по кругу, чтобы занять пустое место. Водит тот, кто не успел занять освободившееся место.</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Волк во рву</w:t>
      </w:r>
      <w:r>
        <w:rPr>
          <w:rFonts w:ascii="Times New Roman" w:hAnsi="Times New Roman" w:cs="Times New Roman"/>
          <w:i/>
          <w:sz w:val="28"/>
          <w:szCs w:val="28"/>
        </w:rPr>
        <w:t xml:space="preserve">». </w:t>
      </w:r>
      <w:r>
        <w:rPr>
          <w:rFonts w:ascii="Times New Roman" w:hAnsi="Times New Roman" w:cs="Times New Roman"/>
          <w:sz w:val="28"/>
          <w:szCs w:val="28"/>
        </w:rPr>
        <w:t xml:space="preserve">По середине зала или площадки проводятся две линии, образующие «ров» шириной до 1 м. Два-три игрока – «волки» располагаются в нем. Остальные играющие – «козы» - размещаются на одной стороне площадки за линией «дома». На другой стороне линией отмечается «пастбище».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«козы» бегут из «дома» на противоположную сторону площадки, то есть на «пастбище», и по дороге перепрыгивают через «ров». «Волки», не выходя из него, стараются запятнать как можно большее число «коз». Запятнанные игроки пересчитываются и снова входят в игру. Затем «козы» по команде бегут «домой», «волки» их вновь ловят, когда они перепрыгивают через «ров». После 2-4 перебежек определяются лучшие – это те игроки, которых во время всех перебежек ни разу не поймали, и те, которые поймали больше «коз».</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«Волки» могут пятнать «коз», только находясь во «рву», когда те перепрыгивают через «ров» или стоят рядом. «Козы» «ров» не перебегают, а </w:t>
      </w:r>
      <w:r>
        <w:rPr>
          <w:rFonts w:ascii="Times New Roman" w:hAnsi="Times New Roman" w:cs="Times New Roman"/>
          <w:sz w:val="28"/>
          <w:szCs w:val="28"/>
        </w:rPr>
        <w:lastRenderedPageBreak/>
        <w:t xml:space="preserve">перепрыгивают. «Коза», попавшая ногой в «ров», считается пойманной. «Козам» можно начинать перебежку только по сигналу тренера. </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Челнок</w:t>
      </w:r>
      <w:r>
        <w:rPr>
          <w:rFonts w:ascii="Times New Roman" w:hAnsi="Times New Roman" w:cs="Times New Roman"/>
          <w:i/>
          <w:sz w:val="28"/>
          <w:szCs w:val="28"/>
        </w:rPr>
        <w:t xml:space="preserve">». </w:t>
      </w:r>
      <w:r>
        <w:rPr>
          <w:rFonts w:ascii="Times New Roman" w:hAnsi="Times New Roman" w:cs="Times New Roman"/>
          <w:sz w:val="28"/>
          <w:szCs w:val="28"/>
        </w:rPr>
        <w:t>Участники распределяются на две команды и становятся на противоположных сторонах площадки. Между ними проводится лини старта. Капитаны команд по очереди  посылают своих игроков к средней линии, от которой они должны совершить прыжок. Заранее устанавливается, что игроки одной команды будут прыгать (с места толчком двумя ногами) вправо, а игроки другой команды – влево  от средней линии. После начала  игры, т.е. после прыжка первого игрока, отмечается (мелом или кубиком) место его приземления по пяткам. Игрок возвращается в свою команду, а с отметки его приземления, в обратную сторону, т.е. к средней линии, прыгает игрок из команды противника. Длина его прыжка также отмечается, после чего в борьбу вступают вторые номера и т.д. Если последнему игроку (завершающему соревнование) удалось перепрыгнуть через среднюю линию, его команда побеждает. Если не удалось, то проигрывает. Перед прыжком заступать за среднюю линию запрещается. Если игрок после прыжка отклонился назад и коснулся ногой, рукой или туловищем площадки, то по этой точке касания и отмечается длина прыжка.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Игру можно проводить, совершая с места тройные прыжки, Принцип определения победителей тот же.</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Перемена мест</w:t>
      </w:r>
      <w:r>
        <w:rPr>
          <w:rFonts w:ascii="Times New Roman" w:hAnsi="Times New Roman" w:cs="Times New Roman"/>
          <w:i/>
          <w:sz w:val="28"/>
          <w:szCs w:val="28"/>
        </w:rPr>
        <w:t xml:space="preserve">». </w:t>
      </w:r>
      <w:r>
        <w:rPr>
          <w:rFonts w:ascii="Times New Roman" w:hAnsi="Times New Roman" w:cs="Times New Roman"/>
          <w:sz w:val="28"/>
          <w:szCs w:val="28"/>
        </w:rPr>
        <w:t xml:space="preserve">Игроки двух команд, стоя в шеренгах лицом друг к другу на противоположных сторонах площадки (за линиями своих «домов»), приседают и кладут руки на колени.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все игроки, прыгая из глубокого приседа, продвигаются вперед, стараясь быстрее пересечь линию противоположного «дома».</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игроки которой первыми соберутся за противоположной линией, закончив прыжки. Затем следуют прыжки в обратную сторону, но в игре не участвует тот, кто пересек линию «дома» последним. Игра продолжается до тех пор, пока на площадке не останутся 2-3 самых выносливых прыгуна. По числу игроков на площадке нетрудно определить команду-победительницу – она сохранила больше прыгунов. Продолжая соревнование, можно выявить лучшего прыгуна.</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Кто выше?</w:t>
      </w:r>
      <w:r>
        <w:rPr>
          <w:rFonts w:ascii="Times New Roman" w:hAnsi="Times New Roman" w:cs="Times New Roman"/>
          <w:i/>
          <w:sz w:val="28"/>
          <w:szCs w:val="28"/>
        </w:rPr>
        <w:t xml:space="preserve">». </w:t>
      </w:r>
      <w:r>
        <w:rPr>
          <w:rFonts w:ascii="Times New Roman" w:hAnsi="Times New Roman" w:cs="Times New Roman"/>
          <w:sz w:val="28"/>
          <w:szCs w:val="28"/>
        </w:rPr>
        <w:t xml:space="preserve">Планка устанавливается на высоте, доступной для игроков обеих команд. Прыгают поочередно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 </w:t>
      </w:r>
    </w:p>
    <w:p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Побеждает команда, в которой осталось больше участников. Можно разыграть и лично-командное первенство, определив чемпиона группы. </w:t>
      </w:r>
      <w:r>
        <w:rPr>
          <w:rFonts w:ascii="Times New Roman" w:hAnsi="Times New Roman" w:cs="Times New Roman"/>
          <w:sz w:val="28"/>
          <w:szCs w:val="28"/>
        </w:rPr>
        <w:lastRenderedPageBreak/>
        <w:t>Тренер может начислять командам очки за правильность отталкивания и приземления. Их сумма приплюсовывается к показанному результату, который также может быть выражен в очках.</w:t>
      </w:r>
    </w:p>
    <w:p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Баскетбол с надувным мячом</w:t>
      </w:r>
      <w:r>
        <w:rPr>
          <w:rFonts w:ascii="Times New Roman" w:hAnsi="Times New Roman" w:cs="Times New Roman"/>
          <w:i/>
          <w:sz w:val="28"/>
          <w:szCs w:val="28"/>
        </w:rPr>
        <w:t xml:space="preserve">». </w:t>
      </w:r>
      <w:r>
        <w:rPr>
          <w:rFonts w:ascii="Times New Roman" w:hAnsi="Times New Roman" w:cs="Times New Roman"/>
          <w:sz w:val="28"/>
          <w:szCs w:val="28"/>
        </w:rPr>
        <w:t xml:space="preserve">Две команды (по 4-6 игроков) произвольно располагаются на баскетбольной площадке. Капитаны выходят на середину. Тренер подбрасывает между капитанами надувной мяч, после чего он попадает к одной из команд. Ее игроки, подпрыгивая как можно выше и подбивая мяч </w:t>
      </w:r>
    </w:p>
    <w:p w:rsidR="00012CAF" w:rsidRPr="00493D90"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рукой, передают его друг другу. Если есть баскетбольный щит, то конечная цель – коснуться мячом щита противника, за что команда получает очко.</w:t>
      </w:r>
    </w:p>
    <w:p w:rsidR="006435E2" w:rsidRDefault="006435E2" w:rsidP="006435E2">
      <w:pPr>
        <w:spacing w:after="0"/>
        <w:jc w:val="both"/>
        <w:rPr>
          <w:rFonts w:ascii="Times New Roman" w:hAnsi="Times New Roman" w:cs="Times New Roman"/>
          <w:color w:val="000000"/>
          <w:sz w:val="28"/>
          <w:szCs w:val="28"/>
        </w:rPr>
      </w:pPr>
    </w:p>
    <w:p w:rsidR="00BF0359" w:rsidRPr="006B441A" w:rsidRDefault="00384FB4" w:rsidP="006B441A">
      <w:pPr>
        <w:pStyle w:val="a3"/>
        <w:numPr>
          <w:ilvl w:val="2"/>
          <w:numId w:val="27"/>
        </w:numPr>
        <w:spacing w:after="0"/>
        <w:jc w:val="both"/>
        <w:rPr>
          <w:rFonts w:ascii="Times New Roman" w:hAnsi="Times New Roman" w:cs="Times New Roman"/>
          <w:b/>
          <w:sz w:val="28"/>
          <w:szCs w:val="28"/>
        </w:rPr>
      </w:pPr>
      <w:r w:rsidRPr="00BF0359">
        <w:rPr>
          <w:rFonts w:ascii="Times New Roman" w:hAnsi="Times New Roman" w:cs="Times New Roman"/>
          <w:b/>
          <w:sz w:val="28"/>
          <w:szCs w:val="28"/>
        </w:rPr>
        <w:t>Техническая подготовка</w:t>
      </w:r>
    </w:p>
    <w:p w:rsidR="00BF0359" w:rsidRPr="00BF0359" w:rsidRDefault="00BF0359" w:rsidP="00BF0359">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t>Техника в футболе – это прежде всего разнообразные приемы с мячом, применяемые в играх и в тренировочных упражнениях: передвижения и остановки, повороты и прыжки, удары с разной силой по мячу, остановки мяча, ведение, финты, отбор мяча.</w:t>
      </w:r>
    </w:p>
    <w:p w:rsidR="00384FB4" w:rsidRPr="00BF0359" w:rsidRDefault="00384FB4" w:rsidP="00384FB4">
      <w:pPr>
        <w:pStyle w:val="a3"/>
        <w:spacing w:after="0"/>
        <w:ind w:left="0" w:firstLine="709"/>
        <w:jc w:val="both"/>
        <w:rPr>
          <w:rFonts w:ascii="Times New Roman" w:hAnsi="Times New Roman" w:cs="Times New Roman"/>
          <w:b/>
          <w:i/>
          <w:sz w:val="28"/>
          <w:szCs w:val="28"/>
        </w:rPr>
      </w:pPr>
      <w:r w:rsidRPr="00BF0359">
        <w:rPr>
          <w:rFonts w:ascii="Times New Roman" w:hAnsi="Times New Roman" w:cs="Times New Roman"/>
          <w:i/>
          <w:sz w:val="28"/>
          <w:szCs w:val="28"/>
        </w:rPr>
        <w:t>Техника передвижении:</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Бег обычный, спиной вперед, скрестным и приставным шагом. Бег но прямой, дугам, с изменением направления и скорости.</w:t>
      </w:r>
    </w:p>
    <w:p w:rsidR="00384FB4" w:rsidRPr="00384FB4" w:rsidRDefault="00E43435" w:rsidP="00BF0359">
      <w:pPr>
        <w:spacing w:after="0"/>
        <w:jc w:val="both"/>
        <w:rPr>
          <w:rFonts w:ascii="Times New Roman" w:hAnsi="Times New Roman" w:cs="Times New Roman"/>
          <w:sz w:val="28"/>
          <w:szCs w:val="28"/>
        </w:rPr>
      </w:pPr>
      <w:r>
        <w:rPr>
          <w:rFonts w:ascii="Times New Roman" w:hAnsi="Times New Roman" w:cs="Times New Roman"/>
          <w:sz w:val="28"/>
          <w:szCs w:val="28"/>
        </w:rPr>
        <w:t>Прыжки: вверх, вверх-вперед, вверх-назад, вверх-вправо, вверх</w:t>
      </w:r>
      <w:r w:rsidR="00384FB4" w:rsidRPr="00384FB4">
        <w:rPr>
          <w:rFonts w:ascii="Times New Roman" w:hAnsi="Times New Roman" w:cs="Times New Roman"/>
          <w:sz w:val="28"/>
          <w:szCs w:val="28"/>
        </w:rPr>
        <w:t>-влево, толчком двумя ногами и толчком одной ногой на месте и в движении. Повороты переступанием, прыжком, на опорной ноге; в стороны, назад: на месте и в движении.</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Остановки выпадом и прыжком (на одну ногу, на две ноги) во время движения.</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Различные сочетания приемов бега с прыжками, поворотами и резкими остановками.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Удары по мячу ногой:</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i/>
          <w:sz w:val="28"/>
          <w:szCs w:val="28"/>
        </w:rPr>
        <w:t>У</w:t>
      </w:r>
      <w:r w:rsidRPr="00384FB4">
        <w:rPr>
          <w:rFonts w:ascii="Times New Roman" w:hAnsi="Times New Roman" w:cs="Times New Roman"/>
          <w:sz w:val="28"/>
          <w:szCs w:val="28"/>
        </w:rPr>
        <w:t>дары внутренней и внешней стороной стопы, внутренней и средней частью подъема на месте и в движении покатящимся с различными направлениями мячам. Удары внутренней стороной стопы и средней частью подъема по прыгающему и летящему мячу. Удары внешней частью подъема.</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Выполнение ударов после остановки, рывков, ведения, обманных движений, посылая мяч низом и верхом на короткое и среднее расстояние.</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Удары на точность: в определенную цель на поле, в ворота, в ноги партнеру, на ход двигающемуся партнеру.</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Остановка мяча:</w:t>
      </w:r>
    </w:p>
    <w:p w:rsidR="00BF0359"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 xml:space="preserve">Остановка мяча ногой: подошвой и внутренней стороной стоны катящегося и опускающегося мяча - на месте, в движении вперед и назад. Остановки с </w:t>
      </w:r>
      <w:r w:rsidRPr="00384FB4">
        <w:rPr>
          <w:rFonts w:ascii="Times New Roman" w:hAnsi="Times New Roman" w:cs="Times New Roman"/>
          <w:sz w:val="28"/>
          <w:szCs w:val="28"/>
        </w:rPr>
        <w:lastRenderedPageBreak/>
        <w:t>переводом в стороны, подготавливая мяч для последующих действий и закрывая его туловищем от соперники.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Ведение мяча:</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Ведение ногой внутренней частью подъема, внешней частью подъема, средней частью подъема. Ведение левой, правой ногой по прямой, с изменением направления движения, между стоек и движущихся партнеров; изменением скорости движения, выполняя ускорения и рывки, не теряя контроль над мячом.</w:t>
      </w:r>
    </w:p>
    <w:p w:rsidR="00384FB4" w:rsidRPr="00BF0359" w:rsidRDefault="00BF0359" w:rsidP="00BF0359">
      <w:pPr>
        <w:spacing w:after="0"/>
        <w:jc w:val="both"/>
        <w:rPr>
          <w:rFonts w:ascii="Times New Roman" w:hAnsi="Times New Roman" w:cs="Times New Roman"/>
          <w:i/>
          <w:sz w:val="28"/>
          <w:szCs w:val="28"/>
        </w:rPr>
      </w:pPr>
      <w:r w:rsidRPr="00BF0359">
        <w:rPr>
          <w:rFonts w:ascii="Times New Roman" w:hAnsi="Times New Roman" w:cs="Times New Roman"/>
          <w:i/>
          <w:sz w:val="28"/>
          <w:szCs w:val="28"/>
        </w:rPr>
        <w:tab/>
      </w:r>
      <w:r w:rsidR="00384FB4" w:rsidRPr="00BF0359">
        <w:rPr>
          <w:rFonts w:ascii="Times New Roman" w:hAnsi="Times New Roman" w:cs="Times New Roman"/>
          <w:i/>
          <w:sz w:val="28"/>
          <w:szCs w:val="28"/>
        </w:rPr>
        <w:t>Отбор мяча:</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Отбор мяча при единоборстве с соперником, при атаке соперника спереди или сбоку, применяя выбивание мяча «ударом ногой», «остановкой ногой» в выпаде.</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 xml:space="preserve">Введение мяча </w:t>
      </w:r>
      <w:r w:rsidR="00384FB4" w:rsidRPr="00BF0359">
        <w:rPr>
          <w:rFonts w:ascii="Times New Roman" w:hAnsi="Times New Roman" w:cs="Times New Roman"/>
          <w:i/>
          <w:sz w:val="28"/>
          <w:szCs w:val="28"/>
        </w:rPr>
        <w:t>из-за боковой линии:</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Введение с места из аута.</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Индивидуальные действия без мяча.</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Правильное расположение на футбольном поле. Умение ориентироваться, реагировать соответствующим образом на действие партеров и соперника. Выбор момента и способа передвижения для «открывания» на свободное место с целью получения мяча.</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Индивидуальные действия с мячом.</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в зависимости от игровой ситуации.</w:t>
      </w:r>
    </w:p>
    <w:p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384FB4" w:rsidRPr="00BF0359">
        <w:rPr>
          <w:rFonts w:ascii="Times New Roman" w:hAnsi="Times New Roman" w:cs="Times New Roman"/>
          <w:i/>
          <w:sz w:val="28"/>
          <w:szCs w:val="28"/>
        </w:rPr>
        <w:t>Групповые действия.</w:t>
      </w:r>
    </w:p>
    <w:p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Взаимодействия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Выполнять простейшие комбинации при стандартных положениях: в начале игры, углово</w:t>
      </w:r>
      <w:bookmarkStart w:id="2" w:name="bookmark1"/>
      <w:r w:rsidRPr="00384FB4">
        <w:rPr>
          <w:rFonts w:ascii="Times New Roman" w:hAnsi="Times New Roman" w:cs="Times New Roman"/>
          <w:sz w:val="28"/>
          <w:szCs w:val="28"/>
        </w:rPr>
        <w:t>м, штрафном и свободном уда</w:t>
      </w:r>
      <w:bookmarkEnd w:id="2"/>
      <w:r w:rsidRPr="00384FB4">
        <w:rPr>
          <w:rFonts w:ascii="Times New Roman" w:hAnsi="Times New Roman" w:cs="Times New Roman"/>
          <w:sz w:val="28"/>
          <w:szCs w:val="28"/>
        </w:rPr>
        <w:t>рах.</w:t>
      </w:r>
    </w:p>
    <w:p w:rsidR="00384FB4" w:rsidRPr="00586344" w:rsidRDefault="00384FB4" w:rsidP="00BF0359">
      <w:pPr>
        <w:spacing w:after="0"/>
        <w:jc w:val="both"/>
        <w:rPr>
          <w:rFonts w:ascii="Times New Roman" w:hAnsi="Times New Roman" w:cs="Times New Roman"/>
          <w:sz w:val="28"/>
          <w:szCs w:val="28"/>
        </w:rPr>
      </w:pPr>
    </w:p>
    <w:p w:rsidR="00BF0359" w:rsidRPr="00BF0359" w:rsidRDefault="00BF0359" w:rsidP="00BF035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3.4.4.</w:t>
      </w:r>
      <w:r w:rsidRPr="00BF0359">
        <w:rPr>
          <w:rFonts w:ascii="Times New Roman" w:hAnsi="Times New Roman" w:cs="Times New Roman"/>
          <w:b/>
          <w:bCs/>
          <w:sz w:val="28"/>
          <w:szCs w:val="28"/>
        </w:rPr>
        <w:t>Тактическая подготовка</w:t>
      </w:r>
    </w:p>
    <w:p w:rsidR="00BF0359" w:rsidRPr="00BF0359" w:rsidRDefault="00BF0359" w:rsidP="00BF0359">
      <w:pPr>
        <w:spacing w:after="0"/>
        <w:ind w:firstLine="709"/>
        <w:jc w:val="both"/>
        <w:rPr>
          <w:rFonts w:ascii="Times New Roman" w:hAnsi="Times New Roman" w:cs="Times New Roman"/>
          <w:sz w:val="28"/>
          <w:szCs w:val="28"/>
        </w:rPr>
      </w:pPr>
      <w:r w:rsidRPr="00BF0359">
        <w:rPr>
          <w:rFonts w:ascii="Times New Roman" w:hAnsi="Times New Roman" w:cs="Times New Roman"/>
          <w:sz w:val="28"/>
          <w:szCs w:val="28"/>
        </w:rPr>
        <w:t>Понятие о тактической системе и стиле игры. Характеристика игровых действий футболистов команд</w:t>
      </w:r>
      <w:r>
        <w:rPr>
          <w:rFonts w:ascii="Times New Roman" w:hAnsi="Times New Roman" w:cs="Times New Roman"/>
          <w:sz w:val="28"/>
          <w:szCs w:val="28"/>
        </w:rPr>
        <w:t xml:space="preserve">ы при расстановке по схеме 1+3, 3+1. </w:t>
      </w:r>
      <w:r w:rsidRPr="00BF0359">
        <w:rPr>
          <w:rFonts w:ascii="Times New Roman" w:hAnsi="Times New Roman" w:cs="Times New Roman"/>
          <w:sz w:val="28"/>
          <w:szCs w:val="28"/>
        </w:rPr>
        <w:t>Разбор проведённых учебных игр: положительные моменты в ходе игры, ошибки, оценка игры каждого футболиста и команды в целом.</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 xml:space="preserve">Упражнения для развития умения «видеть поле». Игра в «пятнашки» в парах на ограниченной площади (играют 3 – 4 пары, постоянно наблюдают за </w:t>
      </w:r>
      <w:r w:rsidRPr="00BF0359">
        <w:rPr>
          <w:rFonts w:ascii="Times New Roman" w:hAnsi="Times New Roman" w:cs="Times New Roman"/>
          <w:sz w:val="28"/>
          <w:szCs w:val="28"/>
        </w:rPr>
        <w:lastRenderedPageBreak/>
        <w:t>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нападения</w:t>
      </w:r>
      <w:r w:rsidRPr="00BF0359">
        <w:rPr>
          <w:rFonts w:ascii="Times New Roman" w:hAnsi="Times New Roman" w:cs="Times New Roman"/>
          <w:b/>
          <w:bCs/>
          <w:i/>
          <w:sz w:val="28"/>
          <w:szCs w:val="28"/>
        </w:rPr>
        <w:t>.</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rsidR="00BF0359" w:rsidRPr="00BF0359" w:rsidRDefault="00BF0359" w:rsidP="00BF0359">
      <w:pPr>
        <w:spacing w:after="0"/>
        <w:jc w:val="both"/>
        <w:rPr>
          <w:rFonts w:ascii="Times New Roman" w:hAnsi="Times New Roman" w:cs="Times New Roman"/>
          <w:sz w:val="28"/>
          <w:szCs w:val="28"/>
        </w:rPr>
      </w:pPr>
      <w:r w:rsidRPr="00BF0359">
        <w:rPr>
          <w:rFonts w:ascii="Times New Roman" w:hAnsi="Times New Roman" w:cs="Times New Roman"/>
          <w:sz w:val="28"/>
          <w:szCs w:val="28"/>
        </w:rPr>
        <w:t>Командные действия</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Уметь выполнять обязанности в атаке на своём игровом месте.</w:t>
      </w:r>
    </w:p>
    <w:p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защиты</w:t>
      </w:r>
      <w:r w:rsidRPr="00BF0359">
        <w:rPr>
          <w:rFonts w:ascii="Times New Roman" w:hAnsi="Times New Roman" w:cs="Times New Roman"/>
          <w:bCs/>
          <w:i/>
          <w:sz w:val="28"/>
          <w:szCs w:val="28"/>
        </w:rPr>
        <w:t>.</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Индивидуальные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Учебные и тренировочные игры, совершенствуя индивидуальные, групповые и командные тактические действия.</w:t>
      </w:r>
    </w:p>
    <w:p w:rsidR="00BF0359" w:rsidRDefault="00BF0359" w:rsidP="00BF0359">
      <w:pPr>
        <w:spacing w:after="0"/>
        <w:jc w:val="both"/>
        <w:rPr>
          <w:rFonts w:ascii="Times New Roman" w:hAnsi="Times New Roman" w:cs="Times New Roman"/>
          <w:b/>
          <w:sz w:val="28"/>
          <w:szCs w:val="28"/>
        </w:rPr>
      </w:pPr>
    </w:p>
    <w:p w:rsidR="00757AC6" w:rsidRPr="00477968"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w:t>
      </w:r>
      <w:r w:rsidRPr="00477968">
        <w:rPr>
          <w:rFonts w:ascii="Times New Roman" w:hAnsi="Times New Roman"/>
          <w:b/>
          <w:sz w:val="28"/>
          <w:szCs w:val="28"/>
        </w:rPr>
        <w:t>4.</w:t>
      </w:r>
      <w:r>
        <w:rPr>
          <w:rFonts w:ascii="Times New Roman" w:hAnsi="Times New Roman"/>
          <w:b/>
          <w:sz w:val="28"/>
          <w:szCs w:val="28"/>
        </w:rPr>
        <w:t>5.Психологическая подготовка</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Психологическая подготовка </w:t>
      </w:r>
      <w:r>
        <w:rPr>
          <w:rFonts w:ascii="Times New Roman" w:hAnsi="Times New Roman"/>
          <w:sz w:val="28"/>
          <w:szCs w:val="28"/>
        </w:rPr>
        <w:t>обучающихся</w:t>
      </w:r>
      <w:r w:rsidRPr="00AC7CAB">
        <w:rPr>
          <w:rFonts w:ascii="Times New Roman" w:hAnsi="Times New Roman"/>
          <w:sz w:val="28"/>
          <w:szCs w:val="28"/>
        </w:rPr>
        <w:t xml:space="preserve"> органически взаимосвязана с другими видами подготовки (физической, технической, тактической, игровой) и проводи</w:t>
      </w:r>
      <w:r>
        <w:rPr>
          <w:rFonts w:ascii="Times New Roman" w:hAnsi="Times New Roman"/>
          <w:sz w:val="28"/>
          <w:szCs w:val="28"/>
        </w:rPr>
        <w:t xml:space="preserve">тся круглогодично в ходе </w:t>
      </w:r>
      <w:r w:rsidRPr="00AC7CAB">
        <w:rPr>
          <w:rFonts w:ascii="Times New Roman" w:hAnsi="Times New Roman"/>
          <w:sz w:val="28"/>
          <w:szCs w:val="28"/>
        </w:rPr>
        <w:t>тренировочного процесса. Она является важной составляющей системы подготовки, хотя ее объем не выражается в количественных показателях.</w:t>
      </w:r>
    </w:p>
    <w:p w:rsidR="00757AC6" w:rsidRPr="00E65DC8"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Психологическая подготовка подразделяется на общую и специальную, т.е. подготовку к конкретному соревнованию.</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Общая психологическая подготовка.</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Общая психологическая подготовка проводится на протяжении всей многолетней подготовки </w:t>
      </w:r>
      <w:r>
        <w:rPr>
          <w:rFonts w:ascii="Times New Roman" w:hAnsi="Times New Roman"/>
          <w:sz w:val="28"/>
          <w:szCs w:val="28"/>
        </w:rPr>
        <w:t>обучающихся</w:t>
      </w:r>
      <w:r w:rsidRPr="00AC7CAB">
        <w:rPr>
          <w:rFonts w:ascii="Times New Roman" w:hAnsi="Times New Roman"/>
          <w:sz w:val="28"/>
          <w:szCs w:val="28"/>
        </w:rPr>
        <w:t>. На ее основе решаются следующие задачи:</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Pr>
          <w:rFonts w:ascii="Times New Roman" w:hAnsi="Times New Roman"/>
          <w:sz w:val="28"/>
          <w:szCs w:val="28"/>
        </w:rPr>
        <w:t>воспитание личностных качеств</w:t>
      </w:r>
      <w:r w:rsidRPr="00AC7CAB">
        <w:rPr>
          <w:rFonts w:ascii="Times New Roman" w:hAnsi="Times New Roman"/>
          <w:sz w:val="28"/>
          <w:szCs w:val="28"/>
        </w:rPr>
        <w:t>;</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воспитание волевых качеств;</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процесса восприятия;</w:t>
      </w:r>
    </w:p>
    <w:p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lastRenderedPageBreak/>
        <w:t>развитие процессов внимания, его устойчивости, сосредоточенности, распределения и переключения;</w:t>
      </w:r>
    </w:p>
    <w:p w:rsidR="00757AC6" w:rsidRPr="00E65DC8"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способности управлять своими эмоциями.</w:t>
      </w:r>
    </w:p>
    <w:p w:rsidR="00757AC6" w:rsidRPr="00477968" w:rsidRDefault="00757AC6" w:rsidP="00757AC6">
      <w:pPr>
        <w:pStyle w:val="11"/>
        <w:shd w:val="clear" w:color="auto" w:fill="auto"/>
        <w:spacing w:after="0" w:line="276" w:lineRule="auto"/>
        <w:ind w:firstLine="709"/>
        <w:jc w:val="both"/>
        <w:rPr>
          <w:rFonts w:ascii="Times New Roman" w:hAnsi="Times New Roman"/>
          <w:sz w:val="28"/>
          <w:szCs w:val="28"/>
          <w:u w:val="single"/>
        </w:rPr>
      </w:pPr>
      <w:r>
        <w:rPr>
          <w:rFonts w:ascii="Times New Roman" w:hAnsi="Times New Roman"/>
          <w:sz w:val="28"/>
          <w:szCs w:val="28"/>
          <w:u w:val="single"/>
        </w:rPr>
        <w:t>Воспитание личностных качеств.</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В процессе подготовки обучающихся</w:t>
      </w:r>
      <w:r w:rsidRPr="00AC7CAB">
        <w:rPr>
          <w:rFonts w:ascii="Times New Roman" w:hAnsi="Times New Roman"/>
          <w:sz w:val="28"/>
          <w:szCs w:val="28"/>
        </w:rPr>
        <w:t xml:space="preserve"> чрезвычайно важно формировать его характер и личностные качества (идейность, убежденность, позитивное отношение к труду, патриот</w:t>
      </w:r>
      <w:r>
        <w:rPr>
          <w:rFonts w:ascii="Times New Roman" w:hAnsi="Times New Roman"/>
          <w:sz w:val="28"/>
          <w:szCs w:val="28"/>
        </w:rPr>
        <w:t>изм, любовь и преданность футболу</w:t>
      </w:r>
      <w:r w:rsidRPr="00AC7CAB">
        <w:rPr>
          <w:rFonts w:ascii="Times New Roman" w:hAnsi="Times New Roman"/>
          <w:sz w:val="28"/>
          <w:szCs w:val="28"/>
        </w:rPr>
        <w:t xml:space="preserve">). Так как моральный облик </w:t>
      </w:r>
      <w:r>
        <w:rPr>
          <w:rFonts w:ascii="Times New Roman" w:hAnsi="Times New Roman"/>
          <w:sz w:val="28"/>
          <w:szCs w:val="28"/>
        </w:rPr>
        <w:t>обучающихся</w:t>
      </w:r>
      <w:r w:rsidRPr="00AC7CAB">
        <w:rPr>
          <w:rFonts w:ascii="Times New Roman" w:hAnsi="Times New Roman"/>
          <w:sz w:val="28"/>
          <w:szCs w:val="28"/>
        </w:rPr>
        <w:t xml:space="preserve"> зависит от общего уровня его развития, следует постоянно нацеливать </w:t>
      </w:r>
      <w:r>
        <w:rPr>
          <w:rFonts w:ascii="Times New Roman" w:hAnsi="Times New Roman"/>
          <w:sz w:val="28"/>
          <w:szCs w:val="28"/>
        </w:rPr>
        <w:t>их</w:t>
      </w:r>
      <w:r w:rsidRPr="00AC7CAB">
        <w:rPr>
          <w:rFonts w:ascii="Times New Roman" w:hAnsi="Times New Roman"/>
          <w:sz w:val="28"/>
          <w:szCs w:val="28"/>
        </w:rPr>
        <w:t xml:space="preserve">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Воспитание волевых качеств.</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Необходимым условием развития волевых качеств является </w:t>
      </w:r>
      <w:r>
        <w:rPr>
          <w:rFonts w:ascii="Times New Roman" w:hAnsi="Times New Roman"/>
          <w:sz w:val="28"/>
          <w:szCs w:val="28"/>
        </w:rPr>
        <w:t>высокий уровень подготовленности</w:t>
      </w:r>
      <w:r w:rsidRPr="00AC7CAB">
        <w:rPr>
          <w:rFonts w:ascii="Times New Roman" w:hAnsi="Times New Roman"/>
          <w:sz w:val="28"/>
          <w:szCs w:val="28"/>
        </w:rPr>
        <w:t>. Целенаправленному воспитанию волевых качеств способствуют упражнения повышенной трудности, т</w:t>
      </w:r>
      <w:r>
        <w:rPr>
          <w:rFonts w:ascii="Times New Roman" w:hAnsi="Times New Roman"/>
          <w:sz w:val="28"/>
          <w:szCs w:val="28"/>
        </w:rPr>
        <w:t>ребующие больших волевых усилий</w:t>
      </w:r>
      <w:r w:rsidRPr="00AC7CAB">
        <w:rPr>
          <w:rFonts w:ascii="Times New Roman" w:hAnsi="Times New Roman"/>
          <w:sz w:val="28"/>
          <w:szCs w:val="28"/>
        </w:rPr>
        <w:t xml:space="preserve"> при этом очень важно давать установку на выполнение упражнений.</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w:t>
      </w:r>
      <w:r>
        <w:rPr>
          <w:rFonts w:ascii="Times New Roman" w:hAnsi="Times New Roman"/>
          <w:sz w:val="28"/>
          <w:szCs w:val="28"/>
        </w:rPr>
        <w:t>ной деятельности. Целеустремлен</w:t>
      </w:r>
      <w:r w:rsidRPr="00AC7CAB">
        <w:rPr>
          <w:rFonts w:ascii="Times New Roman" w:hAnsi="Times New Roman"/>
          <w:sz w:val="28"/>
          <w:szCs w:val="28"/>
        </w:rPr>
        <w:t>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Воспитание дисциплинированности </w:t>
      </w:r>
      <w:r>
        <w:rPr>
          <w:rFonts w:ascii="Times New Roman" w:hAnsi="Times New Roman"/>
          <w:sz w:val="28"/>
          <w:szCs w:val="28"/>
        </w:rPr>
        <w:t xml:space="preserve">начинается с организации </w:t>
      </w:r>
      <w:r w:rsidRPr="00AC7CAB">
        <w:rPr>
          <w:rFonts w:ascii="Times New Roman" w:hAnsi="Times New Roman"/>
          <w:sz w:val="28"/>
          <w:szCs w:val="28"/>
        </w:rPr>
        <w:t>тренировочного процесса, неукоснительного выполнения правил распорядка, установленных норм и требований.</w:t>
      </w:r>
    </w:p>
    <w:p w:rsidR="00757AC6" w:rsidRPr="00B02FCE"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Для воспитания игровой дисциплины на установке тренер должен четко сформулировать игровое задание каждому </w:t>
      </w:r>
      <w:r>
        <w:rPr>
          <w:rFonts w:ascii="Times New Roman" w:hAnsi="Times New Roman"/>
          <w:sz w:val="28"/>
          <w:szCs w:val="28"/>
        </w:rPr>
        <w:t>обучающемуся</w:t>
      </w:r>
      <w:r w:rsidRPr="00AC7CAB">
        <w:rPr>
          <w:rFonts w:ascii="Times New Roman" w:hAnsi="Times New Roman"/>
          <w:sz w:val="28"/>
          <w:szCs w:val="28"/>
        </w:rPr>
        <w:t>. На разборе прошедшей игры оценивается степень выполнения игрово</w:t>
      </w:r>
      <w:r>
        <w:rPr>
          <w:rFonts w:ascii="Times New Roman" w:hAnsi="Times New Roman"/>
          <w:sz w:val="28"/>
          <w:szCs w:val="28"/>
        </w:rPr>
        <w:t>го задания и соблюдение каждым обучающимся</w:t>
      </w:r>
      <w:r w:rsidRPr="00AC7CAB">
        <w:rPr>
          <w:rFonts w:ascii="Times New Roman" w:hAnsi="Times New Roman"/>
          <w:sz w:val="28"/>
          <w:szCs w:val="28"/>
        </w:rPr>
        <w:t xml:space="preserve"> игровой дисциплины.</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процессов воспитания.</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Умение ориентироваться</w:t>
      </w:r>
      <w:r>
        <w:rPr>
          <w:rFonts w:ascii="Times New Roman" w:hAnsi="Times New Roman"/>
          <w:sz w:val="28"/>
          <w:szCs w:val="28"/>
        </w:rPr>
        <w:t xml:space="preserve"> в сложной игровой обстановке – </w:t>
      </w:r>
      <w:r w:rsidRPr="00AC7CAB">
        <w:rPr>
          <w:rFonts w:ascii="Times New Roman" w:hAnsi="Times New Roman"/>
          <w:sz w:val="28"/>
          <w:szCs w:val="28"/>
        </w:rPr>
        <w:t xml:space="preserve">важнейшее качество </w:t>
      </w:r>
      <w:r>
        <w:rPr>
          <w:rFonts w:ascii="Times New Roman" w:hAnsi="Times New Roman"/>
          <w:sz w:val="28"/>
          <w:szCs w:val="28"/>
        </w:rPr>
        <w:t>обучающихся</w:t>
      </w:r>
      <w:r w:rsidRPr="00AC7CAB">
        <w:rPr>
          <w:rFonts w:ascii="Times New Roman" w:hAnsi="Times New Roman"/>
          <w:sz w:val="28"/>
          <w:szCs w:val="28"/>
        </w:rPr>
        <w:t xml:space="preserve">. Во многом оно зависит от зрительного восприятия: </w:t>
      </w:r>
      <w:r w:rsidRPr="00AC7CAB">
        <w:rPr>
          <w:rFonts w:ascii="Times New Roman" w:hAnsi="Times New Roman"/>
          <w:sz w:val="28"/>
          <w:szCs w:val="28"/>
        </w:rPr>
        <w:lastRenderedPageBreak/>
        <w:t xml:space="preserve">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w:t>
      </w:r>
      <w:r>
        <w:rPr>
          <w:rFonts w:ascii="Times New Roman" w:hAnsi="Times New Roman"/>
          <w:sz w:val="28"/>
          <w:szCs w:val="28"/>
        </w:rPr>
        <w:t>мяча</w:t>
      </w:r>
      <w:r w:rsidRPr="00AC7CAB">
        <w:rPr>
          <w:rFonts w:ascii="Times New Roman" w:hAnsi="Times New Roman"/>
          <w:sz w:val="28"/>
          <w:szCs w:val="28"/>
        </w:rPr>
        <w:t>, игроков противника и партнеров, объектив</w:t>
      </w:r>
      <w:r>
        <w:rPr>
          <w:rFonts w:ascii="Times New Roman" w:hAnsi="Times New Roman"/>
          <w:sz w:val="28"/>
          <w:szCs w:val="28"/>
        </w:rPr>
        <w:t>но оценивать игровую ситуацию – важные составляющие мастерства</w:t>
      </w:r>
      <w:r w:rsidRPr="00AC7CAB">
        <w:rPr>
          <w:rFonts w:ascii="Times New Roman" w:hAnsi="Times New Roman"/>
          <w:sz w:val="28"/>
          <w:szCs w:val="28"/>
        </w:rPr>
        <w:t>.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внимания.</w:t>
      </w:r>
    </w:p>
    <w:p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Эффективность</w:t>
      </w:r>
      <w:r>
        <w:rPr>
          <w:rFonts w:ascii="Times New Roman" w:hAnsi="Times New Roman"/>
          <w:sz w:val="28"/>
          <w:szCs w:val="28"/>
        </w:rPr>
        <w:t xml:space="preserve"> игровой деятельности</w:t>
      </w:r>
      <w:r w:rsidRPr="00AC7CAB">
        <w:rPr>
          <w:rFonts w:ascii="Times New Roman" w:hAnsi="Times New Roman"/>
          <w:sz w:val="28"/>
          <w:szCs w:val="28"/>
        </w:rPr>
        <w:t xml:space="preserve">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большое количество различных объектов. Это свойство</w:t>
      </w:r>
      <w:r>
        <w:rPr>
          <w:rFonts w:ascii="Times New Roman" w:hAnsi="Times New Roman"/>
          <w:sz w:val="28"/>
          <w:szCs w:val="28"/>
        </w:rPr>
        <w:t xml:space="preserve"> внимания называют его объектом,</w:t>
      </w:r>
      <w:r w:rsidRPr="00AC7CAB">
        <w:rPr>
          <w:rFonts w:ascii="Times New Roman" w:hAnsi="Times New Roman"/>
          <w:sz w:val="28"/>
          <w:szCs w:val="28"/>
        </w:rPr>
        <w:t xml:space="preserve"> концентрация внимания на наиболее важных объектах является его интенсивностью, а умение противостоять действию различных сбивающих факторо</w:t>
      </w:r>
      <w:r>
        <w:rPr>
          <w:rFonts w:ascii="Times New Roman" w:hAnsi="Times New Roman"/>
          <w:sz w:val="28"/>
          <w:szCs w:val="28"/>
        </w:rPr>
        <w:t xml:space="preserve">в – </w:t>
      </w:r>
      <w:r w:rsidRPr="00AC7CAB">
        <w:rPr>
          <w:rFonts w:ascii="Times New Roman" w:hAnsi="Times New Roman"/>
          <w:sz w:val="28"/>
          <w:szCs w:val="28"/>
        </w:rPr>
        <w:t>его устойчивостью.</w:t>
      </w:r>
    </w:p>
    <w:p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w:t>
      </w:r>
      <w:r>
        <w:rPr>
          <w:rFonts w:ascii="Times New Roman" w:hAnsi="Times New Roman"/>
          <w:sz w:val="28"/>
          <w:szCs w:val="28"/>
        </w:rPr>
        <w:t>личенным составом команд и в два мяча</w:t>
      </w:r>
      <w:r w:rsidRPr="00AC7CAB">
        <w:rPr>
          <w:rFonts w:ascii="Times New Roman" w:hAnsi="Times New Roman"/>
          <w:sz w:val="28"/>
          <w:szCs w:val="28"/>
        </w:rPr>
        <w:t>.</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способности управлять своими эмоциями.</w:t>
      </w:r>
    </w:p>
    <w:p w:rsidR="00757AC6" w:rsidRP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sidRPr="00AC7CAB">
        <w:rPr>
          <w:rFonts w:ascii="Times New Roman" w:hAnsi="Times New Roman"/>
          <w:sz w:val="28"/>
          <w:szCs w:val="28"/>
        </w:rPr>
        <w:t>Самообладание и эмоциональная устойчивость помогают преодолевать чрезмерные возбуждения, экономить энергию, не нарушать нормальный ход мыслительного и двигательного процессов.Для управления эмоциональным состоянием и мобилизации стенических эмоций следует:</w:t>
      </w:r>
    </w:p>
    <w:p w:rsidR="00757AC6" w:rsidRPr="00AC7CAB"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w:t>
      </w:r>
      <w:r>
        <w:rPr>
          <w:rFonts w:ascii="Times New Roman" w:hAnsi="Times New Roman"/>
          <w:sz w:val="28"/>
          <w:szCs w:val="28"/>
        </w:rPr>
        <w:t>обучающихся</w:t>
      </w:r>
      <w:r w:rsidRPr="00AC7CAB">
        <w:rPr>
          <w:rFonts w:ascii="Times New Roman" w:hAnsi="Times New Roman"/>
          <w:sz w:val="28"/>
          <w:szCs w:val="28"/>
        </w:rPr>
        <w:t xml:space="preserve"> уверенность в своих силах;</w:t>
      </w:r>
    </w:p>
    <w:p w:rsidR="00757AC6" w:rsidRPr="00B02119"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применять методы аутогенной и психорегулирующей тренировки, чтобы снять утомление и чрезмерное эмоциональное возбуждение.</w:t>
      </w:r>
    </w:p>
    <w:p w:rsidR="00757AC6" w:rsidRDefault="00757AC6" w:rsidP="00757AC6">
      <w:pPr>
        <w:pStyle w:val="11"/>
        <w:shd w:val="clear" w:color="auto" w:fill="auto"/>
        <w:spacing w:after="0" w:line="276" w:lineRule="auto"/>
        <w:ind w:firstLine="0"/>
        <w:jc w:val="both"/>
        <w:rPr>
          <w:rFonts w:ascii="Times New Roman" w:hAnsi="Times New Roman"/>
          <w:sz w:val="28"/>
          <w:szCs w:val="28"/>
        </w:rPr>
      </w:pP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3.4.6. Воспитательная работа</w:t>
      </w:r>
    </w:p>
    <w:p w:rsidR="00757AC6"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На протяжении </w:t>
      </w:r>
      <w:r>
        <w:rPr>
          <w:rFonts w:ascii="Times New Roman" w:hAnsi="Times New Roman" w:cs="Times New Roman"/>
          <w:sz w:val="28"/>
          <w:szCs w:val="28"/>
        </w:rPr>
        <w:t>спортивно-оздоровительного этапа</w:t>
      </w:r>
      <w:r w:rsidRPr="00536C43">
        <w:rPr>
          <w:rFonts w:ascii="Times New Roman" w:hAnsi="Times New Roman" w:cs="Times New Roman"/>
          <w:sz w:val="28"/>
          <w:szCs w:val="28"/>
        </w:rPr>
        <w:t xml:space="preserve"> тренер</w:t>
      </w:r>
      <w:r>
        <w:rPr>
          <w:rFonts w:ascii="Times New Roman" w:hAnsi="Times New Roman" w:cs="Times New Roman"/>
          <w:sz w:val="28"/>
          <w:szCs w:val="28"/>
        </w:rPr>
        <w:t>-преподаватель</w:t>
      </w:r>
      <w:r w:rsidRPr="00536C43">
        <w:rPr>
          <w:rFonts w:ascii="Times New Roman" w:hAnsi="Times New Roman" w:cs="Times New Roman"/>
          <w:sz w:val="28"/>
          <w:szCs w:val="28"/>
        </w:rPr>
        <w:t xml:space="preserve">формирует прежде всего патриотизм, нравственные качества </w:t>
      </w:r>
      <w:r w:rsidRPr="00536C43">
        <w:rPr>
          <w:rFonts w:ascii="Times New Roman" w:hAnsi="Times New Roman" w:cs="Times New Roman"/>
          <w:sz w:val="28"/>
          <w:szCs w:val="28"/>
        </w:rPr>
        <w:lastRenderedPageBreak/>
        <w:t xml:space="preserve">(честность, доброжелательность, терпимость, </w:t>
      </w:r>
      <w:r w:rsidRPr="00536C43">
        <w:rPr>
          <w:rStyle w:val="c1"/>
          <w:rFonts w:ascii="Times New Roman" w:hAnsi="Times New Roman"/>
          <w:sz w:val="28"/>
          <w:szCs w:val="28"/>
        </w:rPr>
        <w:t>ответственность,  справедливость, трудолюбие</w:t>
      </w:r>
      <w:r w:rsidRPr="00536C43">
        <w:rPr>
          <w:rFonts w:ascii="Times New Roman" w:hAnsi="Times New Roman" w:cs="Times New Roman"/>
          <w:sz w:val="28"/>
          <w:szCs w:val="28"/>
        </w:rPr>
        <w:t xml:space="preserve">) в сочетании с волевыми (решительность, самообладание, инициативность, дисциплинированность). </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w:t>
      </w:r>
      <w:r>
        <w:rPr>
          <w:rFonts w:ascii="Times New Roman" w:hAnsi="Times New Roman" w:cs="Times New Roman"/>
          <w:sz w:val="28"/>
          <w:szCs w:val="28"/>
        </w:rPr>
        <w:t>личать добро и зло; творческих</w:t>
      </w:r>
      <w:r w:rsidRPr="00536C43">
        <w:rPr>
          <w:rFonts w:ascii="Times New Roman" w:hAnsi="Times New Roman" w:cs="Times New Roman"/>
          <w:sz w:val="28"/>
          <w:szCs w:val="28"/>
        </w:rPr>
        <w:t xml:space="preserve"> умений проявлять свои задатки и способности) и решение частных воспитательных задач:</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волевых качеств личности;</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спортивного трудолюбия;</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и</w:t>
      </w:r>
      <w:r w:rsidRPr="00536C43">
        <w:rPr>
          <w:rFonts w:ascii="Times New Roman" w:hAnsi="Times New Roman" w:cs="Times New Roman"/>
          <w:sz w:val="28"/>
          <w:szCs w:val="28"/>
        </w:rPr>
        <w:t>нтеллектуальное воспитание – овладение специальными знаниями в области теории и методики тренировки</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чувства ответственности за порученное дело</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бережного отношения к инвентарю и к собственности школы</w:t>
      </w:r>
      <w:r>
        <w:rPr>
          <w:rFonts w:ascii="Times New Roman" w:hAnsi="Times New Roman" w:cs="Times New Roman"/>
          <w:sz w:val="28"/>
          <w:szCs w:val="28"/>
        </w:rPr>
        <w:t>;</w:t>
      </w:r>
    </w:p>
    <w:p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536C43">
        <w:rPr>
          <w:rFonts w:ascii="Times New Roman" w:hAnsi="Times New Roman" w:cs="Times New Roman"/>
          <w:sz w:val="28"/>
          <w:szCs w:val="28"/>
        </w:rPr>
        <w:t>амовоспитание – сознательная деятельность, направленная на совершенствование собственной личности.</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Воспитательные средства, используемые на работе:</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личный пример и педагогическое мастерство тренера</w:t>
      </w:r>
      <w:r>
        <w:rPr>
          <w:rFonts w:ascii="Times New Roman" w:hAnsi="Times New Roman" w:cs="Times New Roman"/>
          <w:sz w:val="28"/>
          <w:szCs w:val="28"/>
        </w:rPr>
        <w:t>-преподавателя</w:t>
      </w:r>
      <w:r w:rsidRPr="00536C43">
        <w:rPr>
          <w:rFonts w:ascii="Times New Roman" w:hAnsi="Times New Roman" w:cs="Times New Roman"/>
          <w:sz w:val="28"/>
          <w:szCs w:val="28"/>
        </w:rPr>
        <w:t>;</w:t>
      </w:r>
    </w:p>
    <w:p w:rsidR="00757AC6" w:rsidRPr="00536C43" w:rsidRDefault="00757AC6" w:rsidP="00757AC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высокая организация </w:t>
      </w:r>
      <w:r w:rsidRPr="00536C43">
        <w:rPr>
          <w:rFonts w:ascii="Times New Roman" w:hAnsi="Times New Roman" w:cs="Times New Roman"/>
          <w:sz w:val="28"/>
          <w:szCs w:val="28"/>
        </w:rPr>
        <w:t>тренировочного процесса;</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атмосфера трудолюбия и взаимопомощи;</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дружный коллектив</w:t>
      </w:r>
      <w:r>
        <w:rPr>
          <w:rFonts w:ascii="Times New Roman" w:hAnsi="Times New Roman" w:cs="Times New Roman"/>
          <w:sz w:val="28"/>
          <w:szCs w:val="28"/>
        </w:rPr>
        <w:t>.</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Важным фактором для осуществления успешной воспитательной работы является формирование положительных традиций: </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регулярное подведение итогов спортивной деятельности обучающихся;</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совместное празднование дней рождений;</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подготовка и уборка мест тренировочных занятий.</w:t>
      </w:r>
    </w:p>
    <w:p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экскурсии.</w:t>
      </w:r>
    </w:p>
    <w:p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Немаловажное значение </w:t>
      </w:r>
      <w:r>
        <w:rPr>
          <w:rFonts w:ascii="Times New Roman" w:hAnsi="Times New Roman" w:cs="Times New Roman"/>
          <w:sz w:val="28"/>
          <w:szCs w:val="28"/>
        </w:rPr>
        <w:t>имеет работа с родителями</w:t>
      </w:r>
      <w:r w:rsidRPr="00536C43">
        <w:rPr>
          <w:rFonts w:ascii="Times New Roman" w:hAnsi="Times New Roman" w:cs="Times New Roman"/>
          <w:sz w:val="28"/>
          <w:szCs w:val="28"/>
        </w:rPr>
        <w:t xml:space="preserve"> – встречи, беседы родителей с тренерами-преподавателями и администрацией </w:t>
      </w:r>
      <w:r>
        <w:rPr>
          <w:rFonts w:ascii="Times New Roman" w:hAnsi="Times New Roman" w:cs="Times New Roman"/>
          <w:sz w:val="28"/>
          <w:szCs w:val="28"/>
        </w:rPr>
        <w:t>ДЮСШ</w:t>
      </w:r>
      <w:r w:rsidRPr="00536C43">
        <w:rPr>
          <w:rFonts w:ascii="Times New Roman" w:hAnsi="Times New Roman" w:cs="Times New Roman"/>
          <w:sz w:val="28"/>
          <w:szCs w:val="28"/>
        </w:rPr>
        <w:t>; родительские собрания; индивидуальные консультации с медиком; участие родителей в мероприятиях посвященных празд</w:t>
      </w:r>
      <w:r>
        <w:rPr>
          <w:rFonts w:ascii="Times New Roman" w:hAnsi="Times New Roman" w:cs="Times New Roman"/>
          <w:sz w:val="28"/>
          <w:szCs w:val="28"/>
        </w:rPr>
        <w:t>ничным датам совместно с детьми.</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качестве средств и форм воспитательног</w:t>
      </w:r>
      <w:r>
        <w:rPr>
          <w:rFonts w:ascii="Times New Roman" w:hAnsi="Times New Roman"/>
          <w:sz w:val="28"/>
          <w:szCs w:val="28"/>
        </w:rPr>
        <w:t xml:space="preserve">о воздействия используют </w:t>
      </w:r>
      <w:r w:rsidRPr="00AC7CAB">
        <w:rPr>
          <w:rFonts w:ascii="Times New Roman" w:hAnsi="Times New Roman"/>
          <w:sz w:val="28"/>
          <w:szCs w:val="28"/>
        </w:rPr>
        <w:t xml:space="preserve">тренировочные занятия, лекции, собрания, беседы, встречи с интересными </w:t>
      </w:r>
      <w:r w:rsidRPr="00AC7CAB">
        <w:rPr>
          <w:rFonts w:ascii="Times New Roman" w:hAnsi="Times New Roman"/>
          <w:sz w:val="28"/>
          <w:szCs w:val="28"/>
        </w:rPr>
        <w:lastRenderedPageBreak/>
        <w:t>людьми, культпоходы, конкурсы, субботники, наставничество опытных спортсменов.</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Методами воспитания служат убеждение, упражнения, поощрение, личный пример, требование, наказание.</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Патриотическое воспитание ведется на основе изучения мате</w:t>
      </w:r>
      <w:r>
        <w:rPr>
          <w:rFonts w:ascii="Times New Roman" w:hAnsi="Times New Roman"/>
          <w:sz w:val="28"/>
          <w:szCs w:val="28"/>
        </w:rPr>
        <w:t>риалов о ВОВ, встреч с воинами-</w:t>
      </w:r>
      <w:r w:rsidRPr="00AC7CAB">
        <w:rPr>
          <w:rFonts w:ascii="Times New Roman" w:hAnsi="Times New Roman"/>
          <w:sz w:val="28"/>
          <w:szCs w:val="28"/>
        </w:rPr>
        <w:t>ветеранами, посещения памятников боевой славы.</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Наиболее важным в формировании </w:t>
      </w:r>
      <w:r>
        <w:rPr>
          <w:rFonts w:ascii="Times New Roman" w:hAnsi="Times New Roman"/>
          <w:sz w:val="28"/>
          <w:szCs w:val="28"/>
        </w:rPr>
        <w:t>обучающихся</w:t>
      </w:r>
      <w:r w:rsidRPr="00AC7CAB">
        <w:rPr>
          <w:rFonts w:ascii="Times New Roman" w:hAnsi="Times New Roman"/>
          <w:sz w:val="28"/>
          <w:szCs w:val="28"/>
        </w:rPr>
        <w:t xml:space="preserve"> является воспитание трудолюбия, доб</w:t>
      </w:r>
      <w:r>
        <w:rPr>
          <w:rFonts w:ascii="Times New Roman" w:hAnsi="Times New Roman"/>
          <w:sz w:val="28"/>
          <w:szCs w:val="28"/>
        </w:rPr>
        <w:t xml:space="preserve">росовестного отношения к </w:t>
      </w:r>
      <w:r w:rsidRPr="00AC7CAB">
        <w:rPr>
          <w:rFonts w:ascii="Times New Roman" w:hAnsi="Times New Roman"/>
          <w:sz w:val="28"/>
          <w:szCs w:val="28"/>
        </w:rPr>
        <w:t>тренировочной и соревновательной деятель</w:t>
      </w:r>
      <w:r>
        <w:rPr>
          <w:rFonts w:ascii="Times New Roman" w:hAnsi="Times New Roman"/>
          <w:sz w:val="28"/>
          <w:szCs w:val="28"/>
        </w:rPr>
        <w:t>ности, а также к общественно-</w:t>
      </w:r>
      <w:r w:rsidRPr="00AC7CAB">
        <w:rPr>
          <w:rFonts w:ascii="Times New Roman" w:hAnsi="Times New Roman"/>
          <w:sz w:val="28"/>
          <w:szCs w:val="28"/>
        </w:rPr>
        <w:t>полезному труду.</w:t>
      </w:r>
    </w:p>
    <w:p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757AC6"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проведение праздников;</w:t>
      </w:r>
    </w:p>
    <w:p w:rsidR="00757AC6" w:rsidRDefault="00757AC6" w:rsidP="00757AC6">
      <w:pPr>
        <w:pStyle w:val="11"/>
        <w:shd w:val="clear" w:color="auto" w:fill="auto"/>
        <w:tabs>
          <w:tab w:val="left" w:pos="140"/>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встречи со знаменитыми людьми;</w:t>
      </w:r>
    </w:p>
    <w:p w:rsidR="00757AC6" w:rsidRPr="009C6F02"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регулярное подведение итогов спортивной и образовательной деятельности учащихся;</w:t>
      </w:r>
    </w:p>
    <w:p w:rsidR="00757AC6"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тематические диспуты и беседы;</w:t>
      </w:r>
    </w:p>
    <w:p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экскурсии, культпоходы в театры, музеи, выставки;</w:t>
      </w:r>
    </w:p>
    <w:p w:rsidR="00757AC6" w:rsidRPr="00AC7CAB"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трудовые сборы и субботники;</w:t>
      </w:r>
    </w:p>
    <w:p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оформление стендов и газет.</w:t>
      </w:r>
    </w:p>
    <w:p w:rsidR="00757AC6"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задач воспитательной работы важное место занимает самовоспитание. Самовос</w:t>
      </w:r>
      <w:r>
        <w:rPr>
          <w:rFonts w:ascii="Times New Roman" w:hAnsi="Times New Roman"/>
          <w:sz w:val="28"/>
          <w:szCs w:val="28"/>
        </w:rPr>
        <w:t xml:space="preserve">питание включает принятие самими детьми </w:t>
      </w:r>
      <w:r w:rsidRPr="00AC7CAB">
        <w:rPr>
          <w:rFonts w:ascii="Times New Roman" w:hAnsi="Times New Roman"/>
          <w:sz w:val="28"/>
          <w:szCs w:val="28"/>
        </w:rPr>
        <w:t>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w:t>
      </w:r>
      <w:r>
        <w:rPr>
          <w:rFonts w:ascii="Times New Roman" w:hAnsi="Times New Roman"/>
          <w:sz w:val="28"/>
          <w:szCs w:val="28"/>
        </w:rPr>
        <w:t>ачеств.</w:t>
      </w:r>
    </w:p>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Pr="006B7616" w:rsidRDefault="00757AC6" w:rsidP="00757AC6">
      <w:pPr>
        <w:pStyle w:val="Default"/>
        <w:numPr>
          <w:ilvl w:val="0"/>
          <w:numId w:val="27"/>
        </w:numPr>
        <w:spacing w:line="276" w:lineRule="auto"/>
        <w:jc w:val="center"/>
        <w:rPr>
          <w:b/>
          <w:bCs/>
          <w:sz w:val="28"/>
          <w:szCs w:val="28"/>
        </w:rPr>
      </w:pPr>
      <w:r w:rsidRPr="006B7616">
        <w:rPr>
          <w:b/>
          <w:bCs/>
          <w:sz w:val="28"/>
          <w:szCs w:val="28"/>
        </w:rPr>
        <w:t>Система контроля и зачетные требования</w:t>
      </w:r>
    </w:p>
    <w:p w:rsidR="00757AC6" w:rsidRDefault="00757AC6" w:rsidP="00757AC6">
      <w:pPr>
        <w:pStyle w:val="Default"/>
        <w:spacing w:line="276" w:lineRule="auto"/>
        <w:jc w:val="center"/>
        <w:rPr>
          <w:sz w:val="28"/>
          <w:szCs w:val="28"/>
        </w:rPr>
      </w:pPr>
    </w:p>
    <w:p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Контроль является составной частью подготовки </w:t>
      </w:r>
      <w:r>
        <w:rPr>
          <w:rFonts w:ascii="Times New Roman" w:hAnsi="Times New Roman"/>
          <w:sz w:val="28"/>
          <w:szCs w:val="28"/>
        </w:rPr>
        <w:t>обучающихся</w:t>
      </w:r>
      <w:r w:rsidRPr="00AC7CAB">
        <w:rPr>
          <w:rFonts w:ascii="Times New Roman" w:hAnsi="Times New Roman"/>
          <w:sz w:val="28"/>
          <w:szCs w:val="28"/>
        </w:rPr>
        <w:t xml:space="preserve"> и одной из функций управления тренировочным процессом.</w:t>
      </w:r>
    </w:p>
    <w:p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Объективная информация о</w:t>
      </w:r>
      <w:r w:rsidRPr="00AC7CAB">
        <w:rPr>
          <w:rFonts w:ascii="Times New Roman" w:hAnsi="Times New Roman"/>
          <w:sz w:val="28"/>
          <w:szCs w:val="28"/>
        </w:rPr>
        <w:t xml:space="preserve"> состоянии </w:t>
      </w:r>
      <w:r>
        <w:rPr>
          <w:rFonts w:ascii="Times New Roman" w:hAnsi="Times New Roman"/>
          <w:sz w:val="28"/>
          <w:szCs w:val="28"/>
        </w:rPr>
        <w:t>обучающихся</w:t>
      </w:r>
      <w:r w:rsidRPr="00AC7CAB">
        <w:rPr>
          <w:rFonts w:ascii="Times New Roman" w:hAnsi="Times New Roman"/>
          <w:sz w:val="28"/>
          <w:szCs w:val="28"/>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rsidR="00757AC6" w:rsidRPr="00F041DC"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Эффективность тренировочного процесса определяется по степени выполнения тренировочных заданий в занятиях, по динамике контрольных </w:t>
      </w:r>
      <w:r w:rsidRPr="00AC7CAB">
        <w:rPr>
          <w:rFonts w:ascii="Times New Roman" w:hAnsi="Times New Roman"/>
          <w:sz w:val="28"/>
          <w:szCs w:val="28"/>
        </w:rPr>
        <w:lastRenderedPageBreak/>
        <w:t>показателей технико-тактической и физической подготовленности, по результатам официальных игр.</w:t>
      </w:r>
    </w:p>
    <w:p w:rsidR="00B056EE" w:rsidRDefault="00B056EE" w:rsidP="00B056EE">
      <w:pPr>
        <w:pStyle w:val="Default"/>
        <w:spacing w:line="276" w:lineRule="auto"/>
        <w:ind w:firstLine="709"/>
        <w:jc w:val="both"/>
        <w:rPr>
          <w:sz w:val="28"/>
          <w:szCs w:val="28"/>
        </w:rPr>
      </w:pPr>
      <w:r>
        <w:rPr>
          <w:sz w:val="28"/>
          <w:szCs w:val="28"/>
        </w:rPr>
        <w:t>Для определения физической подготовленности обучающихся</w:t>
      </w:r>
      <w:r w:rsidRPr="00525C6B">
        <w:rPr>
          <w:sz w:val="28"/>
          <w:szCs w:val="28"/>
        </w:rPr>
        <w:t xml:space="preserve"> необходимо выполнить определенные требования по общей физической подготовке и спе</w:t>
      </w:r>
      <w:r w:rsidR="00BA0F43">
        <w:rPr>
          <w:sz w:val="28"/>
          <w:szCs w:val="28"/>
        </w:rPr>
        <w:t>циальной физической подготовке</w:t>
      </w:r>
      <w:r>
        <w:rPr>
          <w:sz w:val="28"/>
          <w:szCs w:val="28"/>
        </w:rPr>
        <w:t>. Проводятся контрольные тесты в конце учебного года.</w:t>
      </w:r>
    </w:p>
    <w:p w:rsidR="00757AC6" w:rsidRDefault="00757AC6" w:rsidP="00757AC6">
      <w:pPr>
        <w:pStyle w:val="Default"/>
        <w:spacing w:line="276" w:lineRule="auto"/>
        <w:ind w:firstLine="709"/>
        <w:jc w:val="both"/>
        <w:rPr>
          <w:sz w:val="28"/>
          <w:szCs w:val="28"/>
        </w:rPr>
      </w:pPr>
    </w:p>
    <w:p w:rsidR="00B721A9" w:rsidRDefault="009A43F8" w:rsidP="00B721A9">
      <w:pPr>
        <w:pStyle w:val="Default"/>
        <w:spacing w:line="276" w:lineRule="auto"/>
        <w:ind w:firstLine="709"/>
        <w:jc w:val="center"/>
        <w:rPr>
          <w:b/>
          <w:bCs/>
          <w:sz w:val="28"/>
          <w:szCs w:val="28"/>
        </w:rPr>
      </w:pPr>
      <w:r>
        <w:rPr>
          <w:b/>
          <w:sz w:val="28"/>
          <w:szCs w:val="28"/>
        </w:rPr>
        <w:t xml:space="preserve">4.1. </w:t>
      </w:r>
      <w:r w:rsidRPr="00AE1F36">
        <w:rPr>
          <w:b/>
          <w:bCs/>
          <w:sz w:val="28"/>
          <w:szCs w:val="28"/>
        </w:rPr>
        <w:t xml:space="preserve">Указания к выполнению контрольных </w:t>
      </w:r>
      <w:r>
        <w:rPr>
          <w:b/>
          <w:bCs/>
          <w:sz w:val="28"/>
          <w:szCs w:val="28"/>
        </w:rPr>
        <w:t>нормативов</w:t>
      </w:r>
      <w:r w:rsidRPr="00AE1F36">
        <w:rPr>
          <w:b/>
          <w:bCs/>
          <w:sz w:val="28"/>
          <w:szCs w:val="28"/>
        </w:rPr>
        <w:t xml:space="preserve"> (тестов) обучающимися</w:t>
      </w:r>
      <w:r w:rsidR="007F40C6">
        <w:rPr>
          <w:b/>
          <w:bCs/>
          <w:sz w:val="28"/>
          <w:szCs w:val="28"/>
        </w:rPr>
        <w:t xml:space="preserve"> по ОФП</w:t>
      </w:r>
    </w:p>
    <w:p w:rsidR="00B721A9" w:rsidRDefault="00B721A9" w:rsidP="00B721A9">
      <w:pPr>
        <w:pStyle w:val="Default"/>
        <w:spacing w:line="276" w:lineRule="auto"/>
        <w:ind w:firstLine="709"/>
        <w:jc w:val="center"/>
        <w:rPr>
          <w:b/>
          <w:bCs/>
          <w:sz w:val="28"/>
          <w:szCs w:val="28"/>
        </w:rPr>
      </w:pPr>
    </w:p>
    <w:p w:rsidR="00B721A9" w:rsidRDefault="00B721A9" w:rsidP="00B721A9">
      <w:pPr>
        <w:pStyle w:val="Default"/>
        <w:spacing w:line="276" w:lineRule="auto"/>
        <w:jc w:val="both"/>
        <w:rPr>
          <w:sz w:val="28"/>
          <w:szCs w:val="28"/>
        </w:rPr>
      </w:pPr>
      <w:r w:rsidRPr="00E12FA4">
        <w:rPr>
          <w:b/>
          <w:sz w:val="28"/>
          <w:szCs w:val="28"/>
        </w:rPr>
        <w:t xml:space="preserve">Бег </w:t>
      </w:r>
      <w:smartTag w:uri="urn:schemas-microsoft-com:office:smarttags" w:element="metricconverter">
        <w:smartTagPr>
          <w:attr w:name="ProductID" w:val="30 метров"/>
        </w:smartTagPr>
        <w:r w:rsidRPr="00E12FA4">
          <w:rPr>
            <w:b/>
            <w:sz w:val="28"/>
            <w:szCs w:val="28"/>
          </w:rPr>
          <w:t>30 метров</w:t>
        </w:r>
        <w:r>
          <w:rPr>
            <w:b/>
            <w:sz w:val="28"/>
            <w:szCs w:val="28"/>
          </w:rPr>
          <w:t xml:space="preserve"> со старта</w:t>
        </w:r>
      </w:smartTag>
      <w:r w:rsidRPr="00E12FA4">
        <w:rPr>
          <w:sz w:val="28"/>
          <w:szCs w:val="28"/>
        </w:rPr>
        <w:t>направлен на оценку скоростных качеств</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Регистрируется и оценивается время пробегания 30-метровог</w:t>
      </w:r>
      <w:r>
        <w:rPr>
          <w:sz w:val="28"/>
          <w:szCs w:val="28"/>
        </w:rPr>
        <w:t>о отрезка (с).</w:t>
      </w:r>
    </w:p>
    <w:p w:rsidR="004F5EDD" w:rsidRDefault="004F5EDD" w:rsidP="004F5EDD">
      <w:pPr>
        <w:pStyle w:val="Default"/>
        <w:spacing w:line="276" w:lineRule="auto"/>
        <w:jc w:val="both"/>
        <w:rPr>
          <w:sz w:val="28"/>
          <w:szCs w:val="28"/>
        </w:rPr>
      </w:pPr>
      <w:r>
        <w:rPr>
          <w:b/>
          <w:sz w:val="28"/>
          <w:szCs w:val="28"/>
        </w:rPr>
        <w:t>Бег 6</w:t>
      </w:r>
      <w:r w:rsidRPr="00E12FA4">
        <w:rPr>
          <w:b/>
          <w:sz w:val="28"/>
          <w:szCs w:val="28"/>
        </w:rPr>
        <w:t>0 метров</w:t>
      </w:r>
      <w:r>
        <w:rPr>
          <w:b/>
          <w:sz w:val="28"/>
          <w:szCs w:val="28"/>
        </w:rPr>
        <w:t xml:space="preserve"> со старта</w:t>
      </w:r>
      <w:r w:rsidRPr="00E12FA4">
        <w:rPr>
          <w:sz w:val="28"/>
          <w:szCs w:val="28"/>
        </w:rPr>
        <w:t>направлен на оценку скоростных качеств</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xml:space="preserve">. Регистрируется </w:t>
      </w:r>
      <w:r>
        <w:rPr>
          <w:sz w:val="28"/>
          <w:szCs w:val="28"/>
        </w:rPr>
        <w:t>и оценивается время пробегания 6</w:t>
      </w:r>
      <w:r w:rsidRPr="00E12FA4">
        <w:rPr>
          <w:sz w:val="28"/>
          <w:szCs w:val="28"/>
        </w:rPr>
        <w:t>0-метровог</w:t>
      </w:r>
      <w:r>
        <w:rPr>
          <w:sz w:val="28"/>
          <w:szCs w:val="28"/>
        </w:rPr>
        <w:t>о отрезка (с).</w:t>
      </w:r>
    </w:p>
    <w:p w:rsidR="006B7616" w:rsidRPr="006B7616" w:rsidRDefault="006B7616" w:rsidP="006B7616">
      <w:pPr>
        <w:spacing w:after="0"/>
        <w:jc w:val="both"/>
        <w:rPr>
          <w:rFonts w:ascii="Times New Roman" w:hAnsi="Times New Roman" w:cs="Times New Roman"/>
          <w:sz w:val="28"/>
          <w:szCs w:val="28"/>
        </w:rPr>
      </w:pPr>
      <w:r>
        <w:rPr>
          <w:rFonts w:ascii="Times New Roman" w:hAnsi="Times New Roman" w:cs="Times New Roman"/>
          <w:b/>
          <w:sz w:val="28"/>
          <w:szCs w:val="28"/>
        </w:rPr>
        <w:t xml:space="preserve">Челночный бег 3 х </w:t>
      </w:r>
      <w:r w:rsidRPr="00DA3330">
        <w:rPr>
          <w:rFonts w:ascii="Times New Roman" w:hAnsi="Times New Roman" w:cs="Times New Roman"/>
          <w:b/>
          <w:sz w:val="28"/>
          <w:szCs w:val="28"/>
        </w:rPr>
        <w:t>10м</w:t>
      </w:r>
      <w:r>
        <w:rPr>
          <w:rFonts w:ascii="Times New Roman" w:hAnsi="Times New Roman" w:cs="Times New Roman"/>
          <w:b/>
          <w:sz w:val="28"/>
          <w:szCs w:val="28"/>
        </w:rPr>
        <w:t>.</w:t>
      </w:r>
      <w:r w:rsidRPr="00DA3330">
        <w:rPr>
          <w:rFonts w:ascii="Times New Roman" w:hAnsi="Times New Roman" w:cs="Times New Roman"/>
          <w:sz w:val="28"/>
          <w:szCs w:val="28"/>
        </w:rPr>
        <w:t>Этот тест определяет уровень развития скоростных и скоростно-силовых качеств.</w:t>
      </w:r>
      <w:r>
        <w:rPr>
          <w:rFonts w:ascii="Times New Roman" w:hAnsi="Times New Roman" w:cs="Times New Roman"/>
          <w:sz w:val="28"/>
          <w:szCs w:val="28"/>
        </w:rPr>
        <w:t>В</w:t>
      </w:r>
      <w:r w:rsidRPr="00793851">
        <w:rPr>
          <w:rFonts w:ascii="Times New Roman" w:hAnsi="Times New Roman" w:cs="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Pr="00793851">
          <w:rPr>
            <w:rFonts w:ascii="Times New Roman" w:hAnsi="Times New Roman" w:cs="Times New Roman"/>
            <w:sz w:val="28"/>
            <w:szCs w:val="28"/>
          </w:rPr>
          <w:t>10 метров</w:t>
        </w:r>
      </w:smartTag>
      <w:r w:rsidRPr="00793851">
        <w:rPr>
          <w:rFonts w:ascii="Times New Roman" w:hAnsi="Times New Roman" w:cs="Times New Roman"/>
          <w:sz w:val="28"/>
          <w:szCs w:val="28"/>
        </w:rPr>
        <w:t xml:space="preserve"> 3 раза.</w:t>
      </w:r>
    </w:p>
    <w:p w:rsidR="00B721A9" w:rsidRDefault="00B721A9" w:rsidP="00B721A9">
      <w:pPr>
        <w:spacing w:after="0"/>
        <w:jc w:val="both"/>
        <w:rPr>
          <w:rFonts w:ascii="Times New Roman" w:hAnsi="Times New Roman" w:cs="Times New Roman"/>
          <w:sz w:val="28"/>
          <w:szCs w:val="28"/>
        </w:rPr>
      </w:pPr>
      <w:r>
        <w:rPr>
          <w:rFonts w:ascii="Times New Roman" w:hAnsi="Times New Roman" w:cs="Times New Roman"/>
          <w:b/>
          <w:sz w:val="28"/>
          <w:szCs w:val="28"/>
        </w:rPr>
        <w:t>Прыжок</w:t>
      </w:r>
      <w:r w:rsidRPr="00DA3330">
        <w:rPr>
          <w:rFonts w:ascii="Times New Roman" w:hAnsi="Times New Roman" w:cs="Times New Roman"/>
          <w:b/>
          <w:sz w:val="28"/>
          <w:szCs w:val="28"/>
        </w:rPr>
        <w:t xml:space="preserve"> в длину с места</w:t>
      </w:r>
      <w:r>
        <w:rPr>
          <w:rFonts w:ascii="Times New Roman" w:hAnsi="Times New Roman" w:cs="Times New Roman"/>
          <w:sz w:val="28"/>
          <w:szCs w:val="28"/>
        </w:rPr>
        <w:t>. О</w:t>
      </w:r>
      <w:r w:rsidRPr="00793851">
        <w:rPr>
          <w:rFonts w:ascii="Times New Roman" w:hAnsi="Times New Roman" w:cs="Times New Roman"/>
          <w:sz w:val="28"/>
          <w:szCs w:val="28"/>
        </w:rPr>
        <w:t xml:space="preserve">т стартовой линии, отталкиваясь двумя ногами вперед.Приземление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cs="Times New Roman"/>
          <w:sz w:val="28"/>
          <w:szCs w:val="28"/>
        </w:rPr>
        <w:t>Дается</w:t>
      </w:r>
      <w:r w:rsidRPr="00793851">
        <w:rPr>
          <w:rFonts w:ascii="Times New Roman" w:hAnsi="Times New Roman" w:cs="Times New Roman"/>
          <w:sz w:val="28"/>
          <w:szCs w:val="28"/>
        </w:rPr>
        <w:t xml:space="preserve"> 2 попытки</w:t>
      </w:r>
      <w:r>
        <w:rPr>
          <w:rFonts w:ascii="Times New Roman" w:hAnsi="Times New Roman" w:cs="Times New Roman"/>
          <w:sz w:val="28"/>
          <w:szCs w:val="28"/>
        </w:rPr>
        <w:t xml:space="preserve"> и регистрируется лучший результат</w:t>
      </w:r>
      <w:r w:rsidRPr="00793851">
        <w:rPr>
          <w:rFonts w:ascii="Times New Roman" w:hAnsi="Times New Roman" w:cs="Times New Roman"/>
          <w:sz w:val="28"/>
          <w:szCs w:val="28"/>
        </w:rPr>
        <w:t>.</w:t>
      </w:r>
    </w:p>
    <w:p w:rsidR="00B721A9" w:rsidRDefault="00B721A9" w:rsidP="00B721A9">
      <w:pPr>
        <w:pStyle w:val="Default"/>
        <w:spacing w:line="276" w:lineRule="auto"/>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rsidR="007F40C6" w:rsidRDefault="007F40C6" w:rsidP="007F40C6">
      <w:pPr>
        <w:pStyle w:val="Default"/>
        <w:spacing w:line="276" w:lineRule="auto"/>
        <w:jc w:val="center"/>
        <w:rPr>
          <w:sz w:val="28"/>
          <w:szCs w:val="28"/>
        </w:rPr>
      </w:pPr>
      <w:r>
        <w:rPr>
          <w:sz w:val="28"/>
          <w:szCs w:val="28"/>
        </w:rPr>
        <w:t xml:space="preserve">СФП </w:t>
      </w:r>
    </w:p>
    <w:p w:rsidR="00B721A9" w:rsidRDefault="00B721A9" w:rsidP="00B721A9">
      <w:pPr>
        <w:spacing w:after="0"/>
        <w:jc w:val="both"/>
        <w:rPr>
          <w:rFonts w:ascii="Times New Roman" w:hAnsi="Times New Roman" w:cs="Times New Roman"/>
          <w:sz w:val="28"/>
          <w:szCs w:val="28"/>
        </w:rPr>
      </w:pPr>
      <w:r w:rsidRPr="000E35BF">
        <w:rPr>
          <w:rFonts w:ascii="Times New Roman" w:hAnsi="Times New Roman" w:cs="Times New Roman"/>
          <w:b/>
          <w:sz w:val="28"/>
          <w:szCs w:val="28"/>
        </w:rPr>
        <w:t>Прыжок в</w:t>
      </w:r>
      <w:r>
        <w:rPr>
          <w:rFonts w:ascii="Times New Roman" w:hAnsi="Times New Roman" w:cs="Times New Roman"/>
          <w:b/>
          <w:sz w:val="28"/>
          <w:szCs w:val="28"/>
        </w:rPr>
        <w:t xml:space="preserve"> высоту</w:t>
      </w:r>
      <w:r w:rsidRPr="000E35BF">
        <w:rPr>
          <w:rFonts w:ascii="Times New Roman" w:hAnsi="Times New Roman" w:cs="Times New Roman"/>
          <w:b/>
          <w:sz w:val="28"/>
          <w:szCs w:val="28"/>
        </w:rPr>
        <w:t xml:space="preserve"> с места со взмахом руками. </w:t>
      </w:r>
      <w:r>
        <w:rPr>
          <w:rFonts w:ascii="Times New Roman" w:hAnsi="Times New Roman" w:cs="Times New Roman"/>
          <w:sz w:val="28"/>
          <w:szCs w:val="28"/>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rsidR="0027630B" w:rsidRDefault="0027630B" w:rsidP="0027630B">
      <w:pPr>
        <w:pStyle w:val="Default"/>
        <w:spacing w:line="276" w:lineRule="auto"/>
        <w:jc w:val="both"/>
        <w:rPr>
          <w:sz w:val="28"/>
          <w:szCs w:val="28"/>
        </w:rPr>
      </w:pPr>
      <w:r>
        <w:rPr>
          <w:b/>
          <w:sz w:val="28"/>
          <w:szCs w:val="28"/>
        </w:rPr>
        <w:lastRenderedPageBreak/>
        <w:t>Бег 1000</w:t>
      </w:r>
      <w:r w:rsidRPr="00E12FA4">
        <w:rPr>
          <w:b/>
          <w:sz w:val="28"/>
          <w:szCs w:val="28"/>
        </w:rPr>
        <w:t xml:space="preserve"> метров</w:t>
      </w:r>
      <w:r w:rsidRPr="00E12FA4">
        <w:rPr>
          <w:sz w:val="28"/>
          <w:szCs w:val="28"/>
        </w:rPr>
        <w:t xml:space="preserve">направлен на оценку </w:t>
      </w:r>
      <w:r>
        <w:rPr>
          <w:sz w:val="28"/>
          <w:szCs w:val="28"/>
        </w:rPr>
        <w:t>выносливости.Для детей 7-8 лет тестирование в</w:t>
      </w:r>
      <w:r w:rsidRPr="00793851">
        <w:rPr>
          <w:sz w:val="28"/>
          <w:szCs w:val="28"/>
        </w:rPr>
        <w:t xml:space="preserve">ыполняется от стартовой линии с </w:t>
      </w:r>
      <w:r>
        <w:rPr>
          <w:sz w:val="28"/>
          <w:szCs w:val="28"/>
        </w:rPr>
        <w:t xml:space="preserve">высокого </w:t>
      </w:r>
      <w:r w:rsidRPr="00793851">
        <w:rPr>
          <w:sz w:val="28"/>
          <w:szCs w:val="28"/>
        </w:rPr>
        <w:t xml:space="preserve">старта </w:t>
      </w:r>
      <w:r>
        <w:rPr>
          <w:sz w:val="28"/>
          <w:szCs w:val="28"/>
        </w:rPr>
        <w:t>по звуковому сигналу</w:t>
      </w:r>
      <w:r w:rsidRPr="00E12FA4">
        <w:rPr>
          <w:sz w:val="28"/>
          <w:szCs w:val="28"/>
        </w:rPr>
        <w:t>.</w:t>
      </w:r>
      <w:r>
        <w:rPr>
          <w:sz w:val="28"/>
          <w:szCs w:val="28"/>
        </w:rPr>
        <w:t xml:space="preserve"> Переходить на ходьбу, шаг  запрещено. </w:t>
      </w:r>
      <w:r w:rsidRPr="00E12FA4">
        <w:rPr>
          <w:sz w:val="28"/>
          <w:szCs w:val="28"/>
        </w:rPr>
        <w:t xml:space="preserve">Регистрируется </w:t>
      </w:r>
      <w:r>
        <w:rPr>
          <w:sz w:val="28"/>
          <w:szCs w:val="28"/>
        </w:rPr>
        <w:t>и оценивается время пробегания1000</w:t>
      </w:r>
      <w:r w:rsidRPr="00E12FA4">
        <w:rPr>
          <w:sz w:val="28"/>
          <w:szCs w:val="28"/>
        </w:rPr>
        <w:t>-метрово</w:t>
      </w:r>
      <w:r>
        <w:rPr>
          <w:sz w:val="28"/>
          <w:szCs w:val="28"/>
        </w:rPr>
        <w:t>йдистанции (с).Для детей 5-6 летнего возраста разрешено смешанное передвижение, сочетание ходьбы и бега по дистанции. Все остальные требования к нормативу те же.</w:t>
      </w:r>
    </w:p>
    <w:p w:rsidR="00757AC6" w:rsidRDefault="00757AC6" w:rsidP="00757AC6">
      <w:pPr>
        <w:pStyle w:val="11"/>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 xml:space="preserve">Контрольные нормативы </w:t>
      </w:r>
      <w:r w:rsidRPr="00B02FCE">
        <w:rPr>
          <w:rFonts w:ascii="Times New Roman" w:hAnsi="Times New Roman"/>
          <w:b/>
          <w:sz w:val="28"/>
          <w:szCs w:val="28"/>
        </w:rPr>
        <w:t>по общефизической и специальной подготовленности для</w:t>
      </w:r>
      <w:r>
        <w:rPr>
          <w:rFonts w:ascii="Times New Roman" w:hAnsi="Times New Roman"/>
          <w:b/>
          <w:sz w:val="28"/>
          <w:szCs w:val="28"/>
        </w:rPr>
        <w:t xml:space="preserve"> спортивно-оздоровительного этапа</w:t>
      </w:r>
    </w:p>
    <w:p w:rsidR="009A43F8" w:rsidRPr="004C1A41" w:rsidRDefault="009A43F8" w:rsidP="009A43F8">
      <w:pPr>
        <w:pStyle w:val="11"/>
        <w:shd w:val="clear" w:color="auto" w:fill="auto"/>
        <w:spacing w:after="0" w:line="276" w:lineRule="auto"/>
        <w:ind w:firstLine="0"/>
        <w:jc w:val="both"/>
        <w:rPr>
          <w:rFonts w:ascii="Times New Roman" w:hAnsi="Times New Roman"/>
          <w:b/>
          <w:sz w:val="24"/>
          <w:szCs w:val="24"/>
        </w:rPr>
      </w:pPr>
      <w:r>
        <w:rPr>
          <w:rFonts w:ascii="Times New Roman" w:hAnsi="Times New Roman"/>
          <w:b/>
          <w:sz w:val="24"/>
          <w:szCs w:val="24"/>
        </w:rPr>
        <w:t xml:space="preserve">Таблица № </w:t>
      </w:r>
      <w:r w:rsidR="00A16E9F">
        <w:rPr>
          <w:rFonts w:ascii="Times New Roman" w:hAnsi="Times New Roman"/>
          <w:b/>
          <w:sz w:val="24"/>
          <w:szCs w:val="24"/>
        </w:rPr>
        <w:t>6</w:t>
      </w:r>
    </w:p>
    <w:p w:rsidR="009A43F8" w:rsidRPr="009A1EEC" w:rsidRDefault="009A43F8" w:rsidP="009A43F8">
      <w:pPr>
        <w:pStyle w:val="11"/>
        <w:shd w:val="clear" w:color="auto" w:fill="auto"/>
        <w:spacing w:after="0" w:line="276" w:lineRule="auto"/>
        <w:ind w:left="426" w:firstLine="0"/>
        <w:rPr>
          <w:rFonts w:ascii="Times New Roman" w:hAnsi="Times New Roman"/>
          <w:b/>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2629"/>
        <w:gridCol w:w="1701"/>
        <w:gridCol w:w="1701"/>
        <w:gridCol w:w="1539"/>
        <w:gridCol w:w="1579"/>
      </w:tblGrid>
      <w:tr w:rsidR="009A43F8" w:rsidRPr="00B41CE1" w:rsidTr="00CB7134">
        <w:tc>
          <w:tcPr>
            <w:tcW w:w="598" w:type="dxa"/>
            <w:vMerge w:val="restart"/>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 п/п</w:t>
            </w:r>
          </w:p>
        </w:tc>
        <w:tc>
          <w:tcPr>
            <w:tcW w:w="2629" w:type="dxa"/>
            <w:vMerge w:val="restart"/>
            <w:shd w:val="clear" w:color="auto" w:fill="auto"/>
          </w:tcPr>
          <w:p w:rsidR="009A43F8"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Контрольные упражнения (тесты)</w:t>
            </w:r>
          </w:p>
          <w:p w:rsidR="005A1554" w:rsidRDefault="005A1554" w:rsidP="00CB7134">
            <w:pPr>
              <w:pStyle w:val="11"/>
              <w:shd w:val="clear" w:color="auto" w:fill="auto"/>
              <w:spacing w:after="0" w:line="276" w:lineRule="auto"/>
              <w:ind w:firstLine="0"/>
              <w:jc w:val="center"/>
              <w:rPr>
                <w:rFonts w:ascii="Times New Roman" w:hAnsi="Times New Roman"/>
                <w:b/>
                <w:sz w:val="24"/>
                <w:szCs w:val="24"/>
              </w:rPr>
            </w:pPr>
          </w:p>
          <w:p w:rsidR="005A1554" w:rsidRPr="00352800" w:rsidRDefault="005A1554" w:rsidP="00CB7134">
            <w:pPr>
              <w:pStyle w:val="11"/>
              <w:shd w:val="clear" w:color="auto" w:fill="auto"/>
              <w:spacing w:after="0" w:line="276" w:lineRule="auto"/>
              <w:ind w:firstLine="0"/>
              <w:jc w:val="center"/>
              <w:rPr>
                <w:rFonts w:ascii="Times New Roman" w:hAnsi="Times New Roman"/>
                <w:b/>
                <w:sz w:val="24"/>
                <w:szCs w:val="24"/>
              </w:rPr>
            </w:pPr>
          </w:p>
        </w:tc>
        <w:tc>
          <w:tcPr>
            <w:tcW w:w="6520" w:type="dxa"/>
            <w:gridSpan w:val="4"/>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Спортивно-оздоровительный этап</w:t>
            </w:r>
          </w:p>
        </w:tc>
      </w:tr>
      <w:tr w:rsidR="009A43F8" w:rsidRPr="00B41CE1" w:rsidTr="00CB7134">
        <w:tc>
          <w:tcPr>
            <w:tcW w:w="598"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rsidR="009A43F8" w:rsidRPr="00352800" w:rsidRDefault="0027630B"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5-6 лет </w:t>
            </w:r>
          </w:p>
        </w:tc>
        <w:tc>
          <w:tcPr>
            <w:tcW w:w="3118" w:type="dxa"/>
            <w:gridSpan w:val="2"/>
            <w:shd w:val="clear" w:color="auto" w:fill="auto"/>
          </w:tcPr>
          <w:p w:rsidR="009A43F8" w:rsidRPr="00352800" w:rsidRDefault="0027630B"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7-8 лет </w:t>
            </w:r>
          </w:p>
        </w:tc>
      </w:tr>
      <w:tr w:rsidR="009A43F8" w:rsidRPr="00B41CE1" w:rsidTr="00CB7134">
        <w:tc>
          <w:tcPr>
            <w:tcW w:w="598"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rsidR="009A43F8" w:rsidRPr="00352800" w:rsidRDefault="00576EC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май</w:t>
            </w:r>
          </w:p>
        </w:tc>
        <w:tc>
          <w:tcPr>
            <w:tcW w:w="3118" w:type="dxa"/>
            <w:gridSpan w:val="2"/>
            <w:shd w:val="clear" w:color="auto" w:fill="auto"/>
          </w:tcPr>
          <w:p w:rsidR="009A43F8" w:rsidRPr="00352800" w:rsidRDefault="00576EC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май</w:t>
            </w:r>
          </w:p>
        </w:tc>
      </w:tr>
      <w:tr w:rsidR="009A43F8" w:rsidRPr="00B41CE1" w:rsidTr="00CB7134">
        <w:tc>
          <w:tcPr>
            <w:tcW w:w="598"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1701" w:type="dxa"/>
            <w:tcBorders>
              <w:right w:val="single" w:sz="4" w:space="0" w:color="auto"/>
            </w:tcBorders>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701" w:type="dxa"/>
            <w:tcBorders>
              <w:left w:val="single" w:sz="4" w:space="0" w:color="auto"/>
            </w:tcBorders>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c>
          <w:tcPr>
            <w:tcW w:w="1539" w:type="dxa"/>
            <w:tcBorders>
              <w:right w:val="single" w:sz="4" w:space="0" w:color="auto"/>
            </w:tcBorders>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579" w:type="dxa"/>
            <w:tcBorders>
              <w:left w:val="single" w:sz="4" w:space="0" w:color="auto"/>
            </w:tcBorders>
            <w:shd w:val="clear" w:color="auto" w:fill="auto"/>
          </w:tcPr>
          <w:p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r>
      <w:tr w:rsidR="005A1554" w:rsidRPr="00B41CE1" w:rsidTr="001A68F0">
        <w:tc>
          <w:tcPr>
            <w:tcW w:w="9747" w:type="dxa"/>
            <w:gridSpan w:val="6"/>
            <w:shd w:val="clear" w:color="auto" w:fill="auto"/>
          </w:tcPr>
          <w:p w:rsidR="005A1554" w:rsidRPr="00352800" w:rsidRDefault="005A155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ОФП</w:t>
            </w:r>
          </w:p>
        </w:tc>
      </w:tr>
      <w:tr w:rsidR="009A43F8" w:rsidRPr="00B41CE1" w:rsidTr="00CB7134">
        <w:trPr>
          <w:trHeight w:val="716"/>
        </w:trPr>
        <w:tc>
          <w:tcPr>
            <w:tcW w:w="598" w:type="dxa"/>
            <w:shd w:val="clear" w:color="auto" w:fill="auto"/>
          </w:tcPr>
          <w:p w:rsidR="009A43F8" w:rsidRPr="004B5C68" w:rsidRDefault="009A43F8" w:rsidP="00CB7134">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1</w:t>
            </w:r>
          </w:p>
        </w:tc>
        <w:tc>
          <w:tcPr>
            <w:tcW w:w="2629" w:type="dxa"/>
            <w:shd w:val="clear" w:color="auto" w:fill="auto"/>
          </w:tcPr>
          <w:p w:rsidR="009A43F8" w:rsidRPr="00576EC4" w:rsidRDefault="00C84D3E" w:rsidP="00743189">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Бег на 30 м со старта</w:t>
            </w:r>
            <w:r w:rsidR="00743189" w:rsidRPr="00576EC4">
              <w:rPr>
                <w:rFonts w:ascii="Times New Roman" w:hAnsi="Times New Roman" w:cs="Times New Roman"/>
                <w:sz w:val="28"/>
                <w:szCs w:val="28"/>
              </w:rPr>
              <w:t xml:space="preserve"> (с)</w:t>
            </w:r>
          </w:p>
        </w:tc>
        <w:tc>
          <w:tcPr>
            <w:tcW w:w="1701" w:type="dxa"/>
            <w:tcBorders>
              <w:right w:val="single" w:sz="4" w:space="0" w:color="auto"/>
            </w:tcBorders>
            <w:shd w:val="clear" w:color="auto" w:fill="auto"/>
          </w:tcPr>
          <w:p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C84D3E" w:rsidP="00CB7134">
            <w:pPr>
              <w:spacing w:after="0"/>
              <w:jc w:val="center"/>
              <w:rPr>
                <w:rFonts w:ascii="Times New Roman" w:hAnsi="Times New Roman" w:cs="Times New Roman"/>
                <w:sz w:val="28"/>
                <w:szCs w:val="28"/>
              </w:rPr>
            </w:pPr>
            <w:r>
              <w:rPr>
                <w:rFonts w:ascii="Times New Roman" w:hAnsi="Times New Roman" w:cs="Times New Roman"/>
                <w:sz w:val="28"/>
                <w:szCs w:val="28"/>
              </w:rPr>
              <w:t>6,</w:t>
            </w:r>
            <w:r w:rsidR="00576EC4">
              <w:rPr>
                <w:rFonts w:ascii="Times New Roman" w:hAnsi="Times New Roman" w:cs="Times New Roman"/>
                <w:sz w:val="28"/>
                <w:szCs w:val="28"/>
              </w:rPr>
              <w:t>7</w:t>
            </w:r>
          </w:p>
        </w:tc>
        <w:tc>
          <w:tcPr>
            <w:tcW w:w="1701" w:type="dxa"/>
            <w:tcBorders>
              <w:left w:val="single" w:sz="4" w:space="0" w:color="auto"/>
            </w:tcBorders>
            <w:shd w:val="clear" w:color="auto" w:fill="auto"/>
          </w:tcPr>
          <w:p w:rsidR="009A43F8"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7,</w:t>
            </w:r>
            <w:r w:rsidR="00576EC4">
              <w:rPr>
                <w:rFonts w:ascii="Times New Roman" w:hAnsi="Times New Roman" w:cs="Times New Roman"/>
                <w:sz w:val="28"/>
                <w:szCs w:val="28"/>
              </w:rPr>
              <w:t>0</w:t>
            </w:r>
          </w:p>
        </w:tc>
        <w:tc>
          <w:tcPr>
            <w:tcW w:w="1539" w:type="dxa"/>
            <w:tcBorders>
              <w:right w:val="single" w:sz="4" w:space="0" w:color="auto"/>
            </w:tcBorders>
            <w:shd w:val="clear" w:color="auto" w:fill="auto"/>
          </w:tcPr>
          <w:p w:rsidR="009A43F8" w:rsidRPr="00352800" w:rsidRDefault="009A43F8"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C84D3E" w:rsidP="00CB7134">
            <w:pPr>
              <w:spacing w:after="0"/>
              <w:jc w:val="center"/>
              <w:rPr>
                <w:rFonts w:ascii="Times New Roman" w:hAnsi="Times New Roman" w:cs="Times New Roman"/>
                <w:sz w:val="28"/>
                <w:szCs w:val="28"/>
              </w:rPr>
            </w:pPr>
            <w:r>
              <w:rPr>
                <w:rFonts w:ascii="Times New Roman" w:hAnsi="Times New Roman" w:cs="Times New Roman"/>
                <w:sz w:val="28"/>
                <w:szCs w:val="28"/>
              </w:rPr>
              <w:t>6,</w:t>
            </w:r>
            <w:r w:rsidR="00576EC4">
              <w:rPr>
                <w:rFonts w:ascii="Times New Roman" w:hAnsi="Times New Roman" w:cs="Times New Roman"/>
                <w:sz w:val="28"/>
                <w:szCs w:val="28"/>
              </w:rPr>
              <w:t>6</w:t>
            </w:r>
          </w:p>
        </w:tc>
        <w:tc>
          <w:tcPr>
            <w:tcW w:w="1579" w:type="dxa"/>
            <w:tcBorders>
              <w:left w:val="single" w:sz="4" w:space="0" w:color="auto"/>
            </w:tcBorders>
            <w:shd w:val="clear" w:color="auto" w:fill="auto"/>
          </w:tcPr>
          <w:p w:rsidR="009A43F8" w:rsidRPr="00352800" w:rsidRDefault="009A43F8"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9A43F8" w:rsidRPr="00352800" w:rsidRDefault="00576EC4" w:rsidP="00CB7134">
            <w:pPr>
              <w:spacing w:after="0"/>
              <w:jc w:val="center"/>
              <w:rPr>
                <w:rFonts w:ascii="Times New Roman" w:hAnsi="Times New Roman" w:cs="Times New Roman"/>
                <w:sz w:val="28"/>
                <w:szCs w:val="28"/>
              </w:rPr>
            </w:pPr>
            <w:r>
              <w:rPr>
                <w:rFonts w:ascii="Times New Roman" w:hAnsi="Times New Roman" w:cs="Times New Roman"/>
                <w:sz w:val="28"/>
                <w:szCs w:val="28"/>
              </w:rPr>
              <w:t>6,9</w:t>
            </w:r>
          </w:p>
        </w:tc>
      </w:tr>
      <w:tr w:rsidR="001E2105" w:rsidRPr="00B41CE1" w:rsidTr="00CB7134">
        <w:trPr>
          <w:trHeight w:val="716"/>
        </w:trPr>
        <w:tc>
          <w:tcPr>
            <w:tcW w:w="598" w:type="dxa"/>
            <w:shd w:val="clear" w:color="auto" w:fill="auto"/>
          </w:tcPr>
          <w:p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2</w:t>
            </w:r>
          </w:p>
        </w:tc>
        <w:tc>
          <w:tcPr>
            <w:tcW w:w="2629" w:type="dxa"/>
            <w:shd w:val="clear" w:color="auto" w:fill="auto"/>
          </w:tcPr>
          <w:p w:rsidR="001E2105" w:rsidRPr="00576EC4" w:rsidRDefault="001E2105" w:rsidP="001A68F0">
            <w:pPr>
              <w:spacing w:after="0"/>
              <w:jc w:val="center"/>
              <w:rPr>
                <w:rFonts w:ascii="Times New Roman" w:hAnsi="Times New Roman" w:cs="Times New Roman"/>
                <w:sz w:val="28"/>
                <w:szCs w:val="28"/>
                <w:highlight w:val="yellow"/>
              </w:rPr>
            </w:pPr>
            <w:r>
              <w:rPr>
                <w:rFonts w:ascii="Times New Roman" w:hAnsi="Times New Roman" w:cs="Times New Roman"/>
                <w:sz w:val="28"/>
                <w:szCs w:val="28"/>
              </w:rPr>
              <w:t>Бег на 6</w:t>
            </w:r>
            <w:r w:rsidRPr="00576EC4">
              <w:rPr>
                <w:rFonts w:ascii="Times New Roman" w:hAnsi="Times New Roman" w:cs="Times New Roman"/>
                <w:sz w:val="28"/>
                <w:szCs w:val="28"/>
              </w:rPr>
              <w:t>0 м со старта (с)</w:t>
            </w:r>
          </w:p>
        </w:tc>
        <w:tc>
          <w:tcPr>
            <w:tcW w:w="1701" w:type="dxa"/>
            <w:tcBorders>
              <w:right w:val="single" w:sz="4" w:space="0" w:color="auto"/>
            </w:tcBorders>
            <w:shd w:val="clear" w:color="auto" w:fill="auto"/>
          </w:tcPr>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Borders>
              <w:left w:val="single" w:sz="4" w:space="0" w:color="auto"/>
            </w:tcBorders>
            <w:shd w:val="clear" w:color="auto" w:fill="auto"/>
          </w:tcPr>
          <w:p w:rsidR="001E2105"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1539" w:type="dxa"/>
            <w:tcBorders>
              <w:right w:val="single" w:sz="4" w:space="0" w:color="auto"/>
            </w:tcBorders>
            <w:shd w:val="clear" w:color="auto" w:fill="auto"/>
          </w:tcPr>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11,8</w:t>
            </w:r>
          </w:p>
        </w:tc>
        <w:tc>
          <w:tcPr>
            <w:tcW w:w="1579" w:type="dxa"/>
            <w:tcBorders>
              <w:left w:val="single" w:sz="4" w:space="0" w:color="auto"/>
            </w:tcBorders>
            <w:shd w:val="clear" w:color="auto" w:fill="auto"/>
          </w:tcPr>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1E2105" w:rsidRPr="00B41CE1" w:rsidTr="00CB7134">
        <w:tc>
          <w:tcPr>
            <w:tcW w:w="598" w:type="dxa"/>
            <w:shd w:val="clear" w:color="auto" w:fill="auto"/>
          </w:tcPr>
          <w:p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3</w:t>
            </w:r>
          </w:p>
        </w:tc>
        <w:tc>
          <w:tcPr>
            <w:tcW w:w="2629" w:type="dxa"/>
            <w:shd w:val="clear" w:color="auto" w:fill="auto"/>
          </w:tcPr>
          <w:p w:rsidR="001E2105" w:rsidRPr="00576EC4" w:rsidRDefault="001E2105" w:rsidP="00CB7134">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Челночный бег 3х10 м</w:t>
            </w:r>
          </w:p>
        </w:tc>
        <w:tc>
          <w:tcPr>
            <w:tcW w:w="1701" w:type="dxa"/>
            <w:tcBorders>
              <w:right w:val="single" w:sz="4" w:space="0" w:color="auto"/>
            </w:tcBorders>
            <w:shd w:val="clear" w:color="auto" w:fill="auto"/>
          </w:tcPr>
          <w:p w:rsidR="001E2105" w:rsidRDefault="001E2105" w:rsidP="00CB713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p>
          <w:p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tcBorders>
              <w:left w:val="single" w:sz="4" w:space="0" w:color="auto"/>
            </w:tcBorders>
            <w:shd w:val="clear" w:color="auto" w:fill="auto"/>
          </w:tcPr>
          <w:p w:rsidR="001E2105"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rsidR="001E2105" w:rsidRPr="00352800"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9,7</w:t>
            </w:r>
          </w:p>
        </w:tc>
        <w:tc>
          <w:tcPr>
            <w:tcW w:w="1539" w:type="dxa"/>
            <w:tcBorders>
              <w:right w:val="single" w:sz="4" w:space="0" w:color="auto"/>
            </w:tcBorders>
            <w:shd w:val="clear" w:color="auto" w:fill="auto"/>
          </w:tcPr>
          <w:p w:rsidR="001E2105" w:rsidRPr="00352800" w:rsidRDefault="001E2105" w:rsidP="00B75B39">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r>
              <w:rPr>
                <w:rFonts w:ascii="Times New Roman" w:hAnsi="Times New Roman" w:cs="Times New Roman"/>
                <w:sz w:val="28"/>
                <w:szCs w:val="28"/>
              </w:rPr>
              <w:t>9,3</w:t>
            </w:r>
          </w:p>
        </w:tc>
        <w:tc>
          <w:tcPr>
            <w:tcW w:w="1579" w:type="dxa"/>
            <w:tcBorders>
              <w:left w:val="single" w:sz="4" w:space="0" w:color="auto"/>
            </w:tcBorders>
            <w:shd w:val="clear" w:color="auto" w:fill="auto"/>
          </w:tcPr>
          <w:p w:rsidR="001E2105"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rsidR="001E2105" w:rsidRPr="00352800"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9,5</w:t>
            </w:r>
          </w:p>
        </w:tc>
      </w:tr>
      <w:tr w:rsidR="001E2105" w:rsidRPr="00B41CE1" w:rsidTr="00CB7134">
        <w:tc>
          <w:tcPr>
            <w:tcW w:w="598" w:type="dxa"/>
            <w:shd w:val="clear" w:color="auto" w:fill="auto"/>
          </w:tcPr>
          <w:p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4</w:t>
            </w:r>
          </w:p>
        </w:tc>
        <w:tc>
          <w:tcPr>
            <w:tcW w:w="2629" w:type="dxa"/>
            <w:shd w:val="clear" w:color="auto" w:fill="auto"/>
          </w:tcPr>
          <w:p w:rsidR="001E2105" w:rsidRPr="00576EC4" w:rsidRDefault="001E2105" w:rsidP="00576EC4">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Прыжок в длину с места</w:t>
            </w:r>
          </w:p>
        </w:tc>
        <w:tc>
          <w:tcPr>
            <w:tcW w:w="1701" w:type="dxa"/>
            <w:tcBorders>
              <w:right w:val="single" w:sz="4" w:space="0" w:color="auto"/>
            </w:tcBorders>
            <w:shd w:val="clear" w:color="auto" w:fill="auto"/>
          </w:tcPr>
          <w:p w:rsidR="001E2105" w:rsidRPr="00352800" w:rsidRDefault="001E2105" w:rsidP="00576EC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Pr>
                <w:rFonts w:ascii="Times New Roman" w:hAnsi="Times New Roman" w:cs="Times New Roman"/>
                <w:sz w:val="28"/>
                <w:szCs w:val="28"/>
              </w:rPr>
              <w:t>менее 140 см</w:t>
            </w:r>
          </w:p>
        </w:tc>
        <w:tc>
          <w:tcPr>
            <w:tcW w:w="1701" w:type="dxa"/>
            <w:tcBorders>
              <w:left w:val="single" w:sz="4" w:space="0" w:color="auto"/>
            </w:tcBorders>
            <w:shd w:val="clear" w:color="auto" w:fill="auto"/>
          </w:tcPr>
          <w:p w:rsidR="001E2105" w:rsidRPr="00352800" w:rsidRDefault="001E2105" w:rsidP="00576EC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Pr>
                <w:rFonts w:ascii="Times New Roman" w:hAnsi="Times New Roman" w:cs="Times New Roman"/>
                <w:sz w:val="28"/>
                <w:szCs w:val="28"/>
              </w:rPr>
              <w:t>менее 130 см</w:t>
            </w:r>
          </w:p>
        </w:tc>
        <w:tc>
          <w:tcPr>
            <w:tcW w:w="1539" w:type="dxa"/>
            <w:tcBorders>
              <w:right w:val="single" w:sz="4" w:space="0" w:color="auto"/>
            </w:tcBorders>
            <w:shd w:val="clear" w:color="auto" w:fill="auto"/>
          </w:tcPr>
          <w:p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135 см</w:t>
            </w:r>
          </w:p>
        </w:tc>
        <w:tc>
          <w:tcPr>
            <w:tcW w:w="1579" w:type="dxa"/>
            <w:tcBorders>
              <w:left w:val="single" w:sz="4" w:space="0" w:color="auto"/>
            </w:tcBorders>
            <w:shd w:val="clear" w:color="auto" w:fill="auto"/>
          </w:tcPr>
          <w:p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125 см</w:t>
            </w:r>
          </w:p>
        </w:tc>
      </w:tr>
      <w:tr w:rsidR="001E2105" w:rsidRPr="00B41CE1" w:rsidTr="00CB7134">
        <w:tc>
          <w:tcPr>
            <w:tcW w:w="598" w:type="dxa"/>
            <w:shd w:val="clear" w:color="auto" w:fill="auto"/>
          </w:tcPr>
          <w:p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5</w:t>
            </w:r>
          </w:p>
        </w:tc>
        <w:tc>
          <w:tcPr>
            <w:tcW w:w="2629" w:type="dxa"/>
            <w:shd w:val="clear" w:color="auto" w:fill="auto"/>
          </w:tcPr>
          <w:p w:rsidR="001E2105" w:rsidRPr="00576EC4" w:rsidRDefault="001E2105" w:rsidP="001A68F0">
            <w:pPr>
              <w:spacing w:after="0"/>
              <w:jc w:val="center"/>
              <w:rPr>
                <w:rFonts w:ascii="Times New Roman" w:hAnsi="Times New Roman" w:cs="Times New Roman"/>
                <w:sz w:val="28"/>
                <w:szCs w:val="28"/>
              </w:rPr>
            </w:pPr>
            <w:r w:rsidRPr="00576EC4">
              <w:rPr>
                <w:rFonts w:ascii="Times New Roman" w:hAnsi="Times New Roman" w:cs="Times New Roman"/>
                <w:sz w:val="28"/>
                <w:szCs w:val="28"/>
              </w:rPr>
              <w:t>Тройной прыжок</w:t>
            </w:r>
          </w:p>
          <w:p w:rsidR="001E2105" w:rsidRPr="00576EC4" w:rsidRDefault="001E2105" w:rsidP="001A68F0">
            <w:pPr>
              <w:spacing w:after="0"/>
              <w:jc w:val="center"/>
              <w:rPr>
                <w:rFonts w:ascii="Times New Roman" w:hAnsi="Times New Roman" w:cs="Times New Roman"/>
                <w:sz w:val="28"/>
                <w:szCs w:val="28"/>
                <w:highlight w:val="yellow"/>
              </w:rPr>
            </w:pPr>
          </w:p>
        </w:tc>
        <w:tc>
          <w:tcPr>
            <w:tcW w:w="1701" w:type="dxa"/>
            <w:tcBorders>
              <w:right w:val="single" w:sz="4" w:space="0" w:color="auto"/>
            </w:tcBorders>
            <w:shd w:val="clear" w:color="auto" w:fill="auto"/>
          </w:tcPr>
          <w:p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370</w:t>
            </w:r>
            <w:r w:rsidRPr="009A1EEC">
              <w:rPr>
                <w:rFonts w:ascii="Times New Roman" w:hAnsi="Times New Roman" w:cs="Times New Roman"/>
                <w:sz w:val="28"/>
                <w:szCs w:val="28"/>
              </w:rPr>
              <w:t xml:space="preserve"> см.</w:t>
            </w:r>
          </w:p>
        </w:tc>
        <w:tc>
          <w:tcPr>
            <w:tcW w:w="1701" w:type="dxa"/>
            <w:tcBorders>
              <w:left w:val="single" w:sz="4" w:space="0" w:color="auto"/>
            </w:tcBorders>
            <w:shd w:val="clear" w:color="auto" w:fill="auto"/>
          </w:tcPr>
          <w:p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310</w:t>
            </w:r>
            <w:r w:rsidRPr="009A1EEC">
              <w:rPr>
                <w:rFonts w:ascii="Times New Roman" w:hAnsi="Times New Roman" w:cs="Times New Roman"/>
                <w:sz w:val="28"/>
                <w:szCs w:val="28"/>
              </w:rPr>
              <w:t xml:space="preserve"> см.</w:t>
            </w:r>
          </w:p>
        </w:tc>
        <w:tc>
          <w:tcPr>
            <w:tcW w:w="1539" w:type="dxa"/>
            <w:tcBorders>
              <w:right w:val="single" w:sz="4" w:space="0" w:color="auto"/>
            </w:tcBorders>
            <w:shd w:val="clear" w:color="auto" w:fill="auto"/>
          </w:tcPr>
          <w:p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360</w:t>
            </w:r>
            <w:r w:rsidRPr="009A1EEC">
              <w:rPr>
                <w:rFonts w:ascii="Times New Roman" w:hAnsi="Times New Roman" w:cs="Times New Roman"/>
                <w:sz w:val="28"/>
                <w:szCs w:val="28"/>
              </w:rPr>
              <w:t xml:space="preserve"> см.</w:t>
            </w:r>
          </w:p>
        </w:tc>
        <w:tc>
          <w:tcPr>
            <w:tcW w:w="1579" w:type="dxa"/>
            <w:tcBorders>
              <w:left w:val="single" w:sz="4" w:space="0" w:color="auto"/>
            </w:tcBorders>
            <w:shd w:val="clear" w:color="auto" w:fill="auto"/>
          </w:tcPr>
          <w:p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300</w:t>
            </w:r>
            <w:r w:rsidRPr="009A1EEC">
              <w:rPr>
                <w:rFonts w:ascii="Times New Roman" w:hAnsi="Times New Roman" w:cs="Times New Roman"/>
                <w:sz w:val="28"/>
                <w:szCs w:val="28"/>
              </w:rPr>
              <w:t xml:space="preserve"> см.</w:t>
            </w:r>
          </w:p>
        </w:tc>
      </w:tr>
      <w:tr w:rsidR="005A1554" w:rsidRPr="00B41CE1" w:rsidTr="001A68F0">
        <w:tc>
          <w:tcPr>
            <w:tcW w:w="9747" w:type="dxa"/>
            <w:gridSpan w:val="6"/>
            <w:shd w:val="clear" w:color="auto" w:fill="auto"/>
          </w:tcPr>
          <w:p w:rsidR="005A1554" w:rsidRDefault="005A1554" w:rsidP="001A68F0">
            <w:pPr>
              <w:spacing w:after="0"/>
              <w:jc w:val="center"/>
              <w:rPr>
                <w:rFonts w:ascii="Times New Roman" w:hAnsi="Times New Roman" w:cs="Times New Roman"/>
                <w:sz w:val="28"/>
                <w:szCs w:val="28"/>
              </w:rPr>
            </w:pPr>
            <w:r w:rsidRPr="005A1554">
              <w:rPr>
                <w:rFonts w:ascii="Times New Roman" w:hAnsi="Times New Roman" w:cs="Times New Roman"/>
                <w:b/>
                <w:sz w:val="28"/>
                <w:szCs w:val="28"/>
              </w:rPr>
              <w:t>СФП</w:t>
            </w:r>
          </w:p>
        </w:tc>
      </w:tr>
      <w:tr w:rsidR="001E2105" w:rsidRPr="00B41CE1" w:rsidTr="00CB7134">
        <w:tc>
          <w:tcPr>
            <w:tcW w:w="598" w:type="dxa"/>
            <w:shd w:val="clear" w:color="auto" w:fill="auto"/>
          </w:tcPr>
          <w:p w:rsidR="001E2105" w:rsidRPr="004B5C68" w:rsidRDefault="001E2105" w:rsidP="00CB7134">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6</w:t>
            </w:r>
          </w:p>
        </w:tc>
        <w:tc>
          <w:tcPr>
            <w:tcW w:w="2629" w:type="dxa"/>
            <w:shd w:val="clear" w:color="auto" w:fill="auto"/>
          </w:tcPr>
          <w:p w:rsidR="001E2105" w:rsidRPr="00576EC4" w:rsidRDefault="001E2105" w:rsidP="00576EC4">
            <w:pPr>
              <w:spacing w:after="0"/>
              <w:jc w:val="center"/>
              <w:rPr>
                <w:rFonts w:ascii="Times New Roman" w:hAnsi="Times New Roman" w:cs="Times New Roman"/>
                <w:sz w:val="28"/>
                <w:szCs w:val="28"/>
                <w:highlight w:val="yellow"/>
              </w:rPr>
            </w:pPr>
            <w:r w:rsidRPr="001E2105">
              <w:rPr>
                <w:rFonts w:ascii="Times New Roman" w:hAnsi="Times New Roman" w:cs="Times New Roman"/>
                <w:sz w:val="28"/>
                <w:szCs w:val="28"/>
              </w:rPr>
              <w:t xml:space="preserve">Прыжок вверх с места со взмахом руками </w:t>
            </w:r>
          </w:p>
        </w:tc>
        <w:tc>
          <w:tcPr>
            <w:tcW w:w="1701" w:type="dxa"/>
            <w:tcBorders>
              <w:right w:val="single" w:sz="4" w:space="0" w:color="auto"/>
            </w:tcBorders>
            <w:shd w:val="clear" w:color="auto" w:fill="auto"/>
          </w:tcPr>
          <w:p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11 см</w:t>
            </w:r>
          </w:p>
        </w:tc>
        <w:tc>
          <w:tcPr>
            <w:tcW w:w="1701" w:type="dxa"/>
            <w:tcBorders>
              <w:left w:val="single" w:sz="4" w:space="0" w:color="auto"/>
            </w:tcBorders>
            <w:shd w:val="clear" w:color="auto" w:fill="auto"/>
          </w:tcPr>
          <w:p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9 см</w:t>
            </w:r>
          </w:p>
        </w:tc>
        <w:tc>
          <w:tcPr>
            <w:tcW w:w="1539" w:type="dxa"/>
            <w:tcBorders>
              <w:right w:val="single" w:sz="4" w:space="0" w:color="auto"/>
            </w:tcBorders>
            <w:shd w:val="clear" w:color="auto" w:fill="auto"/>
          </w:tcPr>
          <w:p w:rsidR="001E2105" w:rsidRPr="009A1EEC"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менее 12 см</w:t>
            </w:r>
          </w:p>
        </w:tc>
        <w:tc>
          <w:tcPr>
            <w:tcW w:w="1579" w:type="dxa"/>
            <w:tcBorders>
              <w:left w:val="single" w:sz="4" w:space="0" w:color="auto"/>
            </w:tcBorders>
            <w:shd w:val="clear" w:color="auto" w:fill="auto"/>
          </w:tcPr>
          <w:p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10 см</w:t>
            </w:r>
          </w:p>
        </w:tc>
      </w:tr>
      <w:tr w:rsidR="001E2105" w:rsidRPr="00B41CE1" w:rsidTr="00CB7134">
        <w:tc>
          <w:tcPr>
            <w:tcW w:w="598" w:type="dxa"/>
            <w:shd w:val="clear" w:color="auto" w:fill="auto"/>
          </w:tcPr>
          <w:p w:rsidR="001E2105" w:rsidRDefault="001E2105" w:rsidP="00CB7134">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7</w:t>
            </w:r>
          </w:p>
        </w:tc>
        <w:tc>
          <w:tcPr>
            <w:tcW w:w="2629" w:type="dxa"/>
            <w:shd w:val="clear" w:color="auto" w:fill="auto"/>
          </w:tcPr>
          <w:p w:rsidR="001E2105" w:rsidRPr="001E2105" w:rsidRDefault="001E2105" w:rsidP="00576EC4">
            <w:pPr>
              <w:spacing w:after="0"/>
              <w:jc w:val="center"/>
              <w:rPr>
                <w:rFonts w:ascii="Times New Roman" w:hAnsi="Times New Roman" w:cs="Times New Roman"/>
                <w:sz w:val="28"/>
                <w:szCs w:val="28"/>
              </w:rPr>
            </w:pPr>
            <w:r>
              <w:rPr>
                <w:rFonts w:ascii="Times New Roman" w:hAnsi="Times New Roman" w:cs="Times New Roman"/>
                <w:sz w:val="28"/>
                <w:szCs w:val="28"/>
              </w:rPr>
              <w:t>Бег на 1000м</w:t>
            </w:r>
          </w:p>
        </w:tc>
        <w:tc>
          <w:tcPr>
            <w:tcW w:w="1701" w:type="dxa"/>
            <w:tcBorders>
              <w:right w:val="single" w:sz="4" w:space="0" w:color="auto"/>
            </w:tcBorders>
            <w:shd w:val="clear" w:color="auto" w:fill="auto"/>
          </w:tcPr>
          <w:p w:rsidR="001E2105"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Смешанное передвижение</w:t>
            </w:r>
          </w:p>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701" w:type="dxa"/>
            <w:tcBorders>
              <w:left w:val="single" w:sz="4" w:space="0" w:color="auto"/>
            </w:tcBorders>
            <w:shd w:val="clear" w:color="auto" w:fill="auto"/>
          </w:tcPr>
          <w:p w:rsidR="001E2105" w:rsidRDefault="001E2105" w:rsidP="001E2105">
            <w:pPr>
              <w:spacing w:after="0"/>
              <w:jc w:val="center"/>
              <w:rPr>
                <w:rFonts w:ascii="Times New Roman" w:hAnsi="Times New Roman" w:cs="Times New Roman"/>
                <w:sz w:val="28"/>
                <w:szCs w:val="28"/>
              </w:rPr>
            </w:pPr>
            <w:r>
              <w:rPr>
                <w:rFonts w:ascii="Times New Roman" w:hAnsi="Times New Roman" w:cs="Times New Roman"/>
                <w:sz w:val="28"/>
                <w:szCs w:val="28"/>
              </w:rPr>
              <w:t>Смешанное передвижение</w:t>
            </w:r>
          </w:p>
          <w:p w:rsidR="001E2105" w:rsidRPr="009A1EEC" w:rsidRDefault="001E2105" w:rsidP="001E2105">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539" w:type="dxa"/>
            <w:tcBorders>
              <w:right w:val="single" w:sz="4" w:space="0" w:color="auto"/>
            </w:tcBorders>
            <w:shd w:val="clear" w:color="auto" w:fill="auto"/>
          </w:tcPr>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579" w:type="dxa"/>
            <w:tcBorders>
              <w:left w:val="single" w:sz="4" w:space="0" w:color="auto"/>
            </w:tcBorders>
            <w:shd w:val="clear" w:color="auto" w:fill="auto"/>
          </w:tcPr>
          <w:p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r>
      <w:tr w:rsidR="00F4630A" w:rsidRPr="00B41CE1" w:rsidTr="00CB7134">
        <w:tc>
          <w:tcPr>
            <w:tcW w:w="3227" w:type="dxa"/>
            <w:gridSpan w:val="2"/>
            <w:shd w:val="clear" w:color="auto" w:fill="auto"/>
          </w:tcPr>
          <w:p w:rsidR="00F4630A" w:rsidRDefault="00F4630A" w:rsidP="00CB7134">
            <w:pPr>
              <w:pStyle w:val="11"/>
              <w:shd w:val="clear" w:color="auto" w:fill="auto"/>
              <w:spacing w:after="0" w:line="276" w:lineRule="auto"/>
              <w:ind w:firstLine="0"/>
              <w:jc w:val="center"/>
              <w:rPr>
                <w:rFonts w:ascii="Times New Roman" w:hAnsi="Times New Roman"/>
                <w:b/>
                <w:sz w:val="24"/>
                <w:szCs w:val="24"/>
              </w:rPr>
            </w:pPr>
          </w:p>
          <w:p w:rsidR="00F4630A" w:rsidRDefault="00F4630A"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К</w:t>
            </w:r>
            <w:r w:rsidRPr="009A1EEC">
              <w:rPr>
                <w:rFonts w:ascii="Times New Roman" w:hAnsi="Times New Roman"/>
                <w:b/>
                <w:sz w:val="24"/>
                <w:szCs w:val="24"/>
              </w:rPr>
              <w:t>ритерии успешной</w:t>
            </w:r>
          </w:p>
          <w:p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сдачи нормативов </w:t>
            </w:r>
          </w:p>
        </w:tc>
        <w:tc>
          <w:tcPr>
            <w:tcW w:w="1701" w:type="dxa"/>
            <w:tcBorders>
              <w:right w:val="single" w:sz="4" w:space="0" w:color="auto"/>
            </w:tcBorders>
            <w:shd w:val="clear" w:color="auto" w:fill="auto"/>
          </w:tcPr>
          <w:p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701" w:type="dxa"/>
            <w:tcBorders>
              <w:left w:val="single" w:sz="4" w:space="0" w:color="auto"/>
            </w:tcBorders>
            <w:shd w:val="clear" w:color="auto" w:fill="auto"/>
          </w:tcPr>
          <w:p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539" w:type="dxa"/>
            <w:tcBorders>
              <w:right w:val="single" w:sz="4" w:space="0" w:color="auto"/>
            </w:tcBorders>
            <w:shd w:val="clear" w:color="auto" w:fill="auto"/>
          </w:tcPr>
          <w:p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F4630A" w:rsidRPr="009A1EEC" w:rsidRDefault="00F4630A" w:rsidP="007F40C6">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579" w:type="dxa"/>
            <w:tcBorders>
              <w:left w:val="single" w:sz="4" w:space="0" w:color="auto"/>
            </w:tcBorders>
            <w:shd w:val="clear" w:color="auto" w:fill="auto"/>
          </w:tcPr>
          <w:p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r>
    </w:tbl>
    <w:p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rsidR="00757AC6" w:rsidRPr="00757AC6" w:rsidRDefault="00757AC6" w:rsidP="00757AC6">
      <w:pPr>
        <w:spacing w:after="0" w:line="240" w:lineRule="auto"/>
        <w:rPr>
          <w:rFonts w:ascii="Times New Roman" w:eastAsia="Segoe UI" w:hAnsi="Times New Roman" w:cs="Segoe UI"/>
          <w:b/>
          <w:sz w:val="28"/>
          <w:szCs w:val="28"/>
        </w:rPr>
      </w:pPr>
      <w:r>
        <w:rPr>
          <w:rFonts w:ascii="Times New Roman" w:hAnsi="Times New Roman"/>
          <w:b/>
          <w:sz w:val="28"/>
          <w:szCs w:val="28"/>
        </w:rPr>
        <w:br w:type="page"/>
      </w:r>
    </w:p>
    <w:p w:rsidR="00757AC6" w:rsidRPr="00757AC6" w:rsidRDefault="00757AC6" w:rsidP="00757AC6">
      <w:pPr>
        <w:pStyle w:val="a3"/>
        <w:numPr>
          <w:ilvl w:val="0"/>
          <w:numId w:val="27"/>
        </w:numPr>
        <w:spacing w:after="0"/>
        <w:contextualSpacing/>
        <w:jc w:val="center"/>
        <w:rPr>
          <w:rFonts w:ascii="Times New Roman" w:hAnsi="Times New Roman" w:cs="Times New Roman"/>
          <w:b/>
          <w:sz w:val="28"/>
          <w:szCs w:val="28"/>
        </w:rPr>
      </w:pPr>
      <w:r w:rsidRPr="00757AC6">
        <w:rPr>
          <w:rFonts w:ascii="Times New Roman" w:hAnsi="Times New Roman" w:cs="Times New Roman"/>
          <w:b/>
          <w:sz w:val="28"/>
          <w:szCs w:val="28"/>
        </w:rPr>
        <w:lastRenderedPageBreak/>
        <w:t>Перечень информационных источников</w:t>
      </w:r>
    </w:p>
    <w:p w:rsidR="00757AC6" w:rsidRDefault="00757AC6" w:rsidP="00757AC6">
      <w:pPr>
        <w:pStyle w:val="a3"/>
        <w:spacing w:after="0"/>
        <w:ind w:left="675"/>
        <w:rPr>
          <w:rFonts w:ascii="Times New Roman" w:hAnsi="Times New Roman" w:cs="Times New Roman"/>
          <w:sz w:val="28"/>
          <w:szCs w:val="28"/>
        </w:rPr>
      </w:pP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1. </w:t>
      </w:r>
      <w:r w:rsidRPr="00235146">
        <w:rPr>
          <w:rFonts w:ascii="Times New Roman" w:hAnsi="Times New Roman" w:cs="Times New Roman"/>
          <w:sz w:val="28"/>
          <w:szCs w:val="28"/>
        </w:rPr>
        <w:t>Годик</w:t>
      </w:r>
      <w:r>
        <w:rPr>
          <w:rFonts w:ascii="Times New Roman" w:hAnsi="Times New Roman" w:cs="Times New Roman"/>
          <w:sz w:val="28"/>
          <w:szCs w:val="28"/>
        </w:rPr>
        <w:t>,</w:t>
      </w:r>
      <w:r w:rsidRPr="00235146">
        <w:rPr>
          <w:rFonts w:ascii="Times New Roman" w:hAnsi="Times New Roman" w:cs="Times New Roman"/>
          <w:sz w:val="28"/>
          <w:szCs w:val="28"/>
        </w:rPr>
        <w:t xml:space="preserve"> М.А.</w:t>
      </w:r>
      <w:r>
        <w:rPr>
          <w:rFonts w:ascii="Times New Roman" w:hAnsi="Times New Roman" w:cs="Times New Roman"/>
          <w:sz w:val="28"/>
          <w:szCs w:val="28"/>
        </w:rPr>
        <w:t xml:space="preserve"> Футбол: типовая учебно-</w:t>
      </w:r>
      <w:r w:rsidRPr="00034C1A">
        <w:rPr>
          <w:rFonts w:ascii="Times New Roman" w:hAnsi="Times New Roman" w:cs="Times New Roman"/>
          <w:sz w:val="28"/>
          <w:szCs w:val="28"/>
        </w:rPr>
        <w:t>тренировочная программа спортивной подготовки для детско-юношеских спортивных школ, специализированных детско-юнош</w:t>
      </w:r>
      <w:r>
        <w:rPr>
          <w:rFonts w:ascii="Times New Roman" w:hAnsi="Times New Roman" w:cs="Times New Roman"/>
          <w:sz w:val="28"/>
          <w:szCs w:val="28"/>
        </w:rPr>
        <w:t xml:space="preserve">еских школ олимпийского резерва /М.А. Годик. </w:t>
      </w:r>
      <w:r w:rsidRPr="00034C1A">
        <w:rPr>
          <w:rFonts w:ascii="Times New Roman" w:hAnsi="Times New Roman" w:cs="Times New Roman"/>
          <w:sz w:val="28"/>
          <w:szCs w:val="28"/>
        </w:rPr>
        <w:t>– М.: Советский спорт, 2011. – 156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2. </w:t>
      </w:r>
      <w:r w:rsidRPr="00235146">
        <w:rPr>
          <w:rFonts w:ascii="Times New Roman" w:hAnsi="Times New Roman" w:cs="Times New Roman"/>
          <w:sz w:val="28"/>
          <w:szCs w:val="28"/>
        </w:rPr>
        <w:t>Петухов</w:t>
      </w:r>
      <w:r>
        <w:rPr>
          <w:rFonts w:ascii="Times New Roman" w:hAnsi="Times New Roman" w:cs="Times New Roman"/>
          <w:sz w:val="28"/>
          <w:szCs w:val="28"/>
        </w:rPr>
        <w:t>,</w:t>
      </w:r>
      <w:r w:rsidRPr="00235146">
        <w:rPr>
          <w:rFonts w:ascii="Times New Roman" w:hAnsi="Times New Roman" w:cs="Times New Roman"/>
          <w:sz w:val="28"/>
          <w:szCs w:val="28"/>
        </w:rPr>
        <w:t xml:space="preserve"> А.В.</w:t>
      </w:r>
      <w:r>
        <w:rPr>
          <w:rFonts w:ascii="Times New Roman" w:hAnsi="Times New Roman" w:cs="Times New Roman"/>
          <w:sz w:val="28"/>
          <w:szCs w:val="28"/>
        </w:rPr>
        <w:t xml:space="preserve"> Футбол / А.В. Петухова. </w:t>
      </w:r>
      <w:r w:rsidRPr="00034C1A">
        <w:rPr>
          <w:rFonts w:ascii="Times New Roman" w:hAnsi="Times New Roman" w:cs="Times New Roman"/>
          <w:sz w:val="28"/>
          <w:szCs w:val="28"/>
        </w:rPr>
        <w:t>– М.: Советский спорт, 2006. – 222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3.</w:t>
      </w:r>
      <w:r w:rsidRPr="00235146">
        <w:rPr>
          <w:rFonts w:ascii="Times New Roman" w:hAnsi="Times New Roman" w:cs="Times New Roman"/>
          <w:sz w:val="28"/>
          <w:szCs w:val="28"/>
        </w:rPr>
        <w:t xml:space="preserve"> Железняк</w:t>
      </w:r>
      <w:r>
        <w:rPr>
          <w:rFonts w:ascii="Times New Roman" w:hAnsi="Times New Roman" w:cs="Times New Roman"/>
          <w:sz w:val="28"/>
          <w:szCs w:val="28"/>
        </w:rPr>
        <w:t>,</w:t>
      </w:r>
      <w:r w:rsidRPr="00235146">
        <w:rPr>
          <w:rFonts w:ascii="Times New Roman" w:hAnsi="Times New Roman" w:cs="Times New Roman"/>
          <w:sz w:val="28"/>
          <w:szCs w:val="28"/>
        </w:rPr>
        <w:t xml:space="preserve">Ю. Д. </w:t>
      </w:r>
      <w:r w:rsidRPr="00034C1A">
        <w:rPr>
          <w:rFonts w:ascii="Times New Roman" w:hAnsi="Times New Roman" w:cs="Times New Roman"/>
          <w:sz w:val="28"/>
          <w:szCs w:val="28"/>
        </w:rPr>
        <w:t xml:space="preserve">Поурочная учебная программа </w:t>
      </w:r>
      <w:r>
        <w:rPr>
          <w:rFonts w:ascii="Times New Roman" w:hAnsi="Times New Roman" w:cs="Times New Roman"/>
          <w:sz w:val="28"/>
          <w:szCs w:val="28"/>
        </w:rPr>
        <w:t>для детско–юношеских спортивных</w:t>
      </w:r>
      <w:r w:rsidRPr="00034C1A">
        <w:rPr>
          <w:rFonts w:ascii="Times New Roman" w:hAnsi="Times New Roman" w:cs="Times New Roman"/>
          <w:sz w:val="28"/>
          <w:szCs w:val="28"/>
        </w:rPr>
        <w:t xml:space="preserve"> школ и специализированных детско–юнош</w:t>
      </w:r>
      <w:r>
        <w:rPr>
          <w:rFonts w:ascii="Times New Roman" w:hAnsi="Times New Roman" w:cs="Times New Roman"/>
          <w:sz w:val="28"/>
          <w:szCs w:val="28"/>
        </w:rPr>
        <w:t>еских школ олимпийского резерва / Ю.Д. Железняка. – М.:</w:t>
      </w:r>
      <w:r w:rsidRPr="00034C1A">
        <w:rPr>
          <w:rFonts w:ascii="Times New Roman" w:hAnsi="Times New Roman" w:cs="Times New Roman"/>
          <w:sz w:val="28"/>
          <w:szCs w:val="28"/>
        </w:rPr>
        <w:t xml:space="preserve"> 1984.</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4. </w:t>
      </w:r>
      <w:r w:rsidRPr="00235146">
        <w:rPr>
          <w:rFonts w:ascii="Times New Roman" w:hAnsi="Times New Roman" w:cs="Times New Roman"/>
          <w:sz w:val="28"/>
          <w:szCs w:val="28"/>
        </w:rPr>
        <w:t>Лапшин</w:t>
      </w:r>
      <w:r>
        <w:rPr>
          <w:rFonts w:ascii="Times New Roman" w:hAnsi="Times New Roman" w:cs="Times New Roman"/>
          <w:sz w:val="28"/>
          <w:szCs w:val="28"/>
        </w:rPr>
        <w:t>,</w:t>
      </w:r>
      <w:r w:rsidRPr="00235146">
        <w:rPr>
          <w:rFonts w:ascii="Times New Roman" w:hAnsi="Times New Roman" w:cs="Times New Roman"/>
          <w:sz w:val="28"/>
          <w:szCs w:val="28"/>
        </w:rPr>
        <w:t xml:space="preserve"> О.Б.</w:t>
      </w:r>
      <w:r w:rsidRPr="00034C1A">
        <w:rPr>
          <w:rFonts w:ascii="Times New Roman" w:hAnsi="Times New Roman" w:cs="Times New Roman"/>
          <w:sz w:val="28"/>
          <w:szCs w:val="28"/>
        </w:rPr>
        <w:t xml:space="preserve"> Теория и метод</w:t>
      </w:r>
      <w:r>
        <w:rPr>
          <w:rFonts w:ascii="Times New Roman" w:hAnsi="Times New Roman" w:cs="Times New Roman"/>
          <w:sz w:val="28"/>
          <w:szCs w:val="28"/>
        </w:rPr>
        <w:t>ика подготовки юных футболистов / О.Б. Лапшина.</w:t>
      </w:r>
      <w:r w:rsidRPr="00034C1A">
        <w:rPr>
          <w:rFonts w:ascii="Times New Roman" w:hAnsi="Times New Roman" w:cs="Times New Roman"/>
          <w:sz w:val="28"/>
          <w:szCs w:val="28"/>
        </w:rPr>
        <w:t xml:space="preserve"> – М.: Человек, 2010. – 176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5</w:t>
      </w:r>
      <w:r w:rsidRPr="00034C1A">
        <w:rPr>
          <w:rFonts w:ascii="Times New Roman" w:hAnsi="Times New Roman" w:cs="Times New Roman"/>
          <w:i/>
          <w:sz w:val="28"/>
          <w:szCs w:val="28"/>
        </w:rPr>
        <w:t xml:space="preserve">. </w:t>
      </w:r>
      <w:r w:rsidRPr="00165B75">
        <w:rPr>
          <w:rFonts w:ascii="Times New Roman" w:hAnsi="Times New Roman" w:cs="Times New Roman"/>
          <w:sz w:val="28"/>
          <w:szCs w:val="28"/>
        </w:rPr>
        <w:t>Кузнецов</w:t>
      </w:r>
      <w:r>
        <w:rPr>
          <w:rFonts w:ascii="Times New Roman" w:hAnsi="Times New Roman" w:cs="Times New Roman"/>
          <w:sz w:val="28"/>
          <w:szCs w:val="28"/>
        </w:rPr>
        <w:t>,</w:t>
      </w:r>
      <w:r w:rsidRPr="00165B75">
        <w:rPr>
          <w:rFonts w:ascii="Times New Roman" w:hAnsi="Times New Roman" w:cs="Times New Roman"/>
          <w:sz w:val="28"/>
          <w:szCs w:val="28"/>
        </w:rPr>
        <w:t xml:space="preserve"> А.А. </w:t>
      </w:r>
      <w:r>
        <w:rPr>
          <w:rFonts w:ascii="Times New Roman" w:hAnsi="Times New Roman" w:cs="Times New Roman"/>
          <w:sz w:val="28"/>
          <w:szCs w:val="28"/>
        </w:rPr>
        <w:t>Футбол: н</w:t>
      </w:r>
      <w:r w:rsidRPr="00034C1A">
        <w:rPr>
          <w:rFonts w:ascii="Times New Roman" w:hAnsi="Times New Roman" w:cs="Times New Roman"/>
          <w:sz w:val="28"/>
          <w:szCs w:val="28"/>
        </w:rPr>
        <w:t>а</w:t>
      </w:r>
      <w:r>
        <w:rPr>
          <w:rFonts w:ascii="Times New Roman" w:hAnsi="Times New Roman" w:cs="Times New Roman"/>
          <w:sz w:val="28"/>
          <w:szCs w:val="28"/>
        </w:rPr>
        <w:t xml:space="preserve">стольная книга детского тренера / А.А. Кузнецова. – М.: Олимпия, 2007. 1 этап </w:t>
      </w:r>
      <w:r w:rsidRPr="00034C1A">
        <w:rPr>
          <w:rFonts w:ascii="Times New Roman" w:hAnsi="Times New Roman" w:cs="Times New Roman"/>
          <w:sz w:val="28"/>
          <w:szCs w:val="28"/>
        </w:rPr>
        <w:t>(8-10 лет) – 111 с.; 2 этап (11-12 лет) – 204 с.; 3 этап (13</w:t>
      </w:r>
      <w:r>
        <w:rPr>
          <w:rFonts w:ascii="Times New Roman" w:hAnsi="Times New Roman" w:cs="Times New Roman"/>
          <w:sz w:val="28"/>
          <w:szCs w:val="28"/>
        </w:rPr>
        <w:t>-</w:t>
      </w:r>
      <w:r w:rsidRPr="00034C1A">
        <w:rPr>
          <w:rFonts w:ascii="Times New Roman" w:hAnsi="Times New Roman" w:cs="Times New Roman"/>
          <w:sz w:val="28"/>
          <w:szCs w:val="28"/>
        </w:rPr>
        <w:t>15 лет) – 310 с.; 4 этап – 165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6. </w:t>
      </w:r>
      <w:r w:rsidRPr="00165B75">
        <w:rPr>
          <w:rFonts w:ascii="Times New Roman" w:hAnsi="Times New Roman" w:cs="Times New Roman"/>
          <w:sz w:val="28"/>
          <w:szCs w:val="28"/>
        </w:rPr>
        <w:t>Андреев</w:t>
      </w:r>
      <w:r>
        <w:rPr>
          <w:rFonts w:ascii="Times New Roman" w:hAnsi="Times New Roman" w:cs="Times New Roman"/>
          <w:sz w:val="28"/>
          <w:szCs w:val="28"/>
        </w:rPr>
        <w:t>,</w:t>
      </w:r>
      <w:r w:rsidRPr="00165B75">
        <w:rPr>
          <w:rFonts w:ascii="Times New Roman" w:hAnsi="Times New Roman" w:cs="Times New Roman"/>
          <w:sz w:val="28"/>
          <w:szCs w:val="28"/>
        </w:rPr>
        <w:t xml:space="preserve"> С.Н.</w:t>
      </w:r>
      <w:r>
        <w:rPr>
          <w:rFonts w:ascii="Times New Roman" w:hAnsi="Times New Roman" w:cs="Times New Roman"/>
          <w:sz w:val="28"/>
          <w:szCs w:val="28"/>
        </w:rPr>
        <w:t xml:space="preserve"> Футбол в школе / С.Н. Андреева.</w:t>
      </w:r>
      <w:r w:rsidRPr="00034C1A">
        <w:rPr>
          <w:rFonts w:ascii="Times New Roman" w:hAnsi="Times New Roman" w:cs="Times New Roman"/>
          <w:sz w:val="28"/>
          <w:szCs w:val="28"/>
        </w:rPr>
        <w:t xml:space="preserve"> – М.: ФиС, 1986. – 222 с.</w:t>
      </w:r>
    </w:p>
    <w:p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7. </w:t>
      </w:r>
      <w:r w:rsidRPr="00165B75">
        <w:rPr>
          <w:rFonts w:ascii="Times New Roman" w:hAnsi="Times New Roman" w:cs="Times New Roman"/>
          <w:sz w:val="28"/>
          <w:szCs w:val="28"/>
        </w:rPr>
        <w:t>Тунис Марк.</w:t>
      </w:r>
      <w:r w:rsidRPr="00034C1A">
        <w:rPr>
          <w:rFonts w:ascii="Times New Roman" w:hAnsi="Times New Roman" w:cs="Times New Roman"/>
          <w:sz w:val="28"/>
          <w:szCs w:val="28"/>
        </w:rPr>
        <w:t xml:space="preserve"> Психология вратаря. – М.: Человек, 2010. – 128 с.</w:t>
      </w:r>
    </w:p>
    <w:p w:rsidR="00757AC6" w:rsidRPr="006E62CE"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8. </w:t>
      </w:r>
      <w:r w:rsidRPr="00165B75">
        <w:rPr>
          <w:rFonts w:ascii="Times New Roman" w:hAnsi="Times New Roman" w:cs="Times New Roman"/>
          <w:sz w:val="28"/>
          <w:szCs w:val="28"/>
        </w:rPr>
        <w:t>Шамардин</w:t>
      </w:r>
      <w:r>
        <w:rPr>
          <w:rFonts w:ascii="Times New Roman" w:hAnsi="Times New Roman" w:cs="Times New Roman"/>
          <w:sz w:val="28"/>
          <w:szCs w:val="28"/>
        </w:rPr>
        <w:t>,</w:t>
      </w:r>
      <w:r w:rsidRPr="00165B75">
        <w:rPr>
          <w:rFonts w:ascii="Times New Roman" w:hAnsi="Times New Roman" w:cs="Times New Roman"/>
          <w:sz w:val="28"/>
          <w:szCs w:val="28"/>
        </w:rPr>
        <w:t xml:space="preserve"> А.И.</w:t>
      </w:r>
      <w:r w:rsidRPr="00034C1A">
        <w:rPr>
          <w:rFonts w:ascii="Times New Roman" w:hAnsi="Times New Roman" w:cs="Times New Roman"/>
          <w:sz w:val="28"/>
          <w:szCs w:val="28"/>
        </w:rPr>
        <w:t xml:space="preserve"> Методика развития и совершенствования двигательных (физических) качеств у юных футболистов: Учебное п</w:t>
      </w:r>
      <w:r>
        <w:rPr>
          <w:rFonts w:ascii="Times New Roman" w:hAnsi="Times New Roman" w:cs="Times New Roman"/>
          <w:sz w:val="28"/>
          <w:szCs w:val="28"/>
        </w:rPr>
        <w:t>особие / А.И. Шамардина. – Волгоград: ВГИФК,</w:t>
      </w:r>
      <w:r w:rsidRPr="00034C1A">
        <w:rPr>
          <w:rFonts w:ascii="Times New Roman" w:hAnsi="Times New Roman" w:cs="Times New Roman"/>
          <w:sz w:val="28"/>
          <w:szCs w:val="28"/>
        </w:rPr>
        <w:t xml:space="preserve"> – 1995. – 49 с.</w:t>
      </w:r>
    </w:p>
    <w:p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9</w:t>
      </w:r>
      <w:r w:rsidRPr="00402F2F">
        <w:rPr>
          <w:rFonts w:ascii="Times New Roman" w:hAnsi="Times New Roman" w:cs="Times New Roman"/>
          <w:sz w:val="28"/>
          <w:szCs w:val="28"/>
        </w:rPr>
        <w:t xml:space="preserve">. Рудик, П.А. </w:t>
      </w:r>
      <w:r w:rsidRPr="00165B75">
        <w:rPr>
          <w:rFonts w:ascii="Times New Roman" w:hAnsi="Times New Roman" w:cs="Times New Roman"/>
          <w:iCs/>
          <w:sz w:val="28"/>
          <w:szCs w:val="28"/>
        </w:rPr>
        <w:t>Психологическая подготовка спортсменов различных видов спорта к соревнованиям</w:t>
      </w:r>
      <w:r>
        <w:rPr>
          <w:rFonts w:ascii="Times New Roman" w:hAnsi="Times New Roman" w:cs="Times New Roman"/>
          <w:iCs/>
          <w:sz w:val="28"/>
          <w:szCs w:val="28"/>
        </w:rPr>
        <w:t xml:space="preserve"> / П.А. Рудик, </w:t>
      </w:r>
      <w:r w:rsidRPr="00402F2F">
        <w:rPr>
          <w:rFonts w:ascii="Times New Roman" w:hAnsi="Times New Roman" w:cs="Times New Roman"/>
          <w:sz w:val="28"/>
          <w:szCs w:val="28"/>
        </w:rPr>
        <w:t>А.Ц. Пуни, Н.А. Худадов</w:t>
      </w:r>
      <w:r>
        <w:rPr>
          <w:rFonts w:ascii="Times New Roman" w:hAnsi="Times New Roman" w:cs="Times New Roman"/>
          <w:sz w:val="28"/>
          <w:szCs w:val="28"/>
        </w:rPr>
        <w:t>а. – М.:</w:t>
      </w:r>
      <w:r w:rsidRPr="00402F2F">
        <w:rPr>
          <w:rFonts w:ascii="Times New Roman" w:hAnsi="Times New Roman" w:cs="Times New Roman"/>
          <w:sz w:val="28"/>
          <w:szCs w:val="28"/>
        </w:rPr>
        <w:t>«Физку</w:t>
      </w:r>
      <w:r>
        <w:rPr>
          <w:rFonts w:ascii="Times New Roman" w:hAnsi="Times New Roman" w:cs="Times New Roman"/>
          <w:sz w:val="28"/>
          <w:szCs w:val="28"/>
        </w:rPr>
        <w:t xml:space="preserve">льтура и спорт», 1968. </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10</w:t>
      </w:r>
      <w:r w:rsidRPr="00402F2F">
        <w:rPr>
          <w:rFonts w:ascii="Times New Roman" w:hAnsi="Times New Roman" w:cs="Times New Roman"/>
          <w:sz w:val="28"/>
          <w:szCs w:val="28"/>
        </w:rPr>
        <w:t>.Рудик</w:t>
      </w:r>
      <w:r>
        <w:rPr>
          <w:rFonts w:ascii="Times New Roman" w:hAnsi="Times New Roman" w:cs="Times New Roman"/>
          <w:sz w:val="28"/>
          <w:szCs w:val="28"/>
        </w:rPr>
        <w:t>,</w:t>
      </w:r>
      <w:r w:rsidRPr="00402F2F">
        <w:rPr>
          <w:rFonts w:ascii="Times New Roman" w:hAnsi="Times New Roman" w:cs="Times New Roman"/>
          <w:sz w:val="28"/>
          <w:szCs w:val="28"/>
        </w:rPr>
        <w:t xml:space="preserve"> П.А. </w:t>
      </w:r>
      <w:r w:rsidRPr="001F0A50">
        <w:rPr>
          <w:rFonts w:ascii="Times New Roman" w:hAnsi="Times New Roman" w:cs="Times New Roman"/>
          <w:iCs/>
          <w:sz w:val="28"/>
          <w:szCs w:val="28"/>
        </w:rPr>
        <w:t>Психология спорта</w:t>
      </w:r>
      <w:r>
        <w:rPr>
          <w:rFonts w:ascii="Times New Roman" w:hAnsi="Times New Roman" w:cs="Times New Roman"/>
          <w:i/>
          <w:iCs/>
          <w:sz w:val="28"/>
          <w:szCs w:val="28"/>
        </w:rPr>
        <w:t xml:space="preserve"> / </w:t>
      </w:r>
      <w:r w:rsidRPr="001F0A50">
        <w:rPr>
          <w:rFonts w:ascii="Times New Roman" w:hAnsi="Times New Roman" w:cs="Times New Roman"/>
          <w:iCs/>
          <w:sz w:val="28"/>
          <w:szCs w:val="28"/>
        </w:rPr>
        <w:t>П.А. Рудик</w:t>
      </w:r>
      <w:r>
        <w:rPr>
          <w:rFonts w:ascii="Times New Roman" w:hAnsi="Times New Roman" w:cs="Times New Roman"/>
          <w:sz w:val="28"/>
          <w:szCs w:val="28"/>
        </w:rPr>
        <w:t>. – М.: «Физкультура и спорт», 1968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402F2F">
        <w:rPr>
          <w:rFonts w:ascii="Times New Roman" w:hAnsi="Times New Roman" w:cs="Times New Roman"/>
          <w:sz w:val="28"/>
          <w:szCs w:val="28"/>
        </w:rPr>
        <w:t xml:space="preserve">Рудик, </w:t>
      </w:r>
      <w:r>
        <w:rPr>
          <w:rFonts w:ascii="Times New Roman" w:hAnsi="Times New Roman" w:cs="Times New Roman"/>
          <w:sz w:val="28"/>
          <w:szCs w:val="28"/>
        </w:rPr>
        <w:t xml:space="preserve">П.А. </w:t>
      </w:r>
      <w:r w:rsidRPr="001F0A50">
        <w:rPr>
          <w:rFonts w:ascii="Times New Roman" w:hAnsi="Times New Roman" w:cs="Times New Roman"/>
          <w:iCs/>
          <w:sz w:val="28"/>
          <w:szCs w:val="28"/>
        </w:rPr>
        <w:t>Психологическая подготовка спортсмена</w:t>
      </w:r>
      <w:r>
        <w:rPr>
          <w:rFonts w:ascii="Times New Roman" w:hAnsi="Times New Roman" w:cs="Times New Roman"/>
          <w:iCs/>
          <w:sz w:val="28"/>
          <w:szCs w:val="28"/>
        </w:rPr>
        <w:t xml:space="preserve"> /П.А. Рудик, </w:t>
      </w:r>
      <w:r w:rsidRPr="00402F2F">
        <w:rPr>
          <w:rFonts w:ascii="Times New Roman" w:hAnsi="Times New Roman" w:cs="Times New Roman"/>
          <w:sz w:val="28"/>
          <w:szCs w:val="28"/>
        </w:rPr>
        <w:t>А.Ц. Пуни</w:t>
      </w:r>
      <w:r>
        <w:rPr>
          <w:rFonts w:ascii="Times New Roman" w:hAnsi="Times New Roman" w:cs="Times New Roman"/>
          <w:sz w:val="28"/>
          <w:szCs w:val="28"/>
        </w:rPr>
        <w:t>. – М.:«Физкультура и спорт», 1965</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12</w:t>
      </w:r>
      <w:r w:rsidRPr="00402F2F">
        <w:rPr>
          <w:rFonts w:ascii="Times New Roman" w:hAnsi="Times New Roman" w:cs="Times New Roman"/>
          <w:sz w:val="28"/>
          <w:szCs w:val="28"/>
        </w:rPr>
        <w:t>. Брайент</w:t>
      </w:r>
      <w:r>
        <w:rPr>
          <w:rFonts w:ascii="Times New Roman" w:hAnsi="Times New Roman" w:cs="Times New Roman"/>
          <w:sz w:val="28"/>
          <w:szCs w:val="28"/>
        </w:rPr>
        <w:t>,</w:t>
      </w:r>
      <w:r w:rsidRPr="00402F2F">
        <w:rPr>
          <w:rFonts w:ascii="Times New Roman" w:hAnsi="Times New Roman" w:cs="Times New Roman"/>
          <w:sz w:val="28"/>
          <w:szCs w:val="28"/>
        </w:rPr>
        <w:t xml:space="preserve"> Д</w:t>
      </w:r>
      <w:r>
        <w:rPr>
          <w:rFonts w:ascii="Times New Roman" w:hAnsi="Times New Roman" w:cs="Times New Roman"/>
          <w:sz w:val="28"/>
          <w:szCs w:val="28"/>
        </w:rPr>
        <w:t>.Ж.</w:t>
      </w:r>
      <w:r w:rsidRPr="001F0A50">
        <w:rPr>
          <w:rFonts w:ascii="Times New Roman" w:hAnsi="Times New Roman" w:cs="Times New Roman"/>
          <w:iCs/>
          <w:sz w:val="28"/>
          <w:szCs w:val="28"/>
        </w:rPr>
        <w:t>Психология в современном спорте</w:t>
      </w:r>
      <w:r>
        <w:rPr>
          <w:rFonts w:ascii="Times New Roman" w:hAnsi="Times New Roman" w:cs="Times New Roman"/>
          <w:iCs/>
          <w:sz w:val="28"/>
          <w:szCs w:val="28"/>
        </w:rPr>
        <w:t xml:space="preserve"> / Д.Ж. Брайеннт. – М.:</w:t>
      </w:r>
      <w:r>
        <w:rPr>
          <w:rFonts w:ascii="Times New Roman" w:hAnsi="Times New Roman" w:cs="Times New Roman"/>
          <w:sz w:val="28"/>
          <w:szCs w:val="28"/>
        </w:rPr>
        <w:t>«Физкультура и спорт», 1978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Pr="00402F2F">
        <w:rPr>
          <w:rFonts w:ascii="Times New Roman" w:hAnsi="Times New Roman" w:cs="Times New Roman"/>
          <w:sz w:val="28"/>
          <w:szCs w:val="28"/>
        </w:rPr>
        <w:t>Романов</w:t>
      </w:r>
      <w:r>
        <w:rPr>
          <w:rFonts w:ascii="Times New Roman" w:hAnsi="Times New Roman" w:cs="Times New Roman"/>
          <w:sz w:val="28"/>
          <w:szCs w:val="28"/>
        </w:rPr>
        <w:t>, Н.Н.</w:t>
      </w:r>
      <w:r>
        <w:rPr>
          <w:rFonts w:ascii="Times New Roman" w:hAnsi="Times New Roman" w:cs="Times New Roman"/>
          <w:iCs/>
          <w:sz w:val="28"/>
          <w:szCs w:val="28"/>
        </w:rPr>
        <w:t>Физическая культура и спорт</w:t>
      </w:r>
      <w:r w:rsidRPr="001F0A50">
        <w:rPr>
          <w:rFonts w:ascii="Times New Roman" w:hAnsi="Times New Roman" w:cs="Times New Roman"/>
          <w:iCs/>
          <w:sz w:val="28"/>
          <w:szCs w:val="28"/>
        </w:rPr>
        <w:t>- в быт</w:t>
      </w:r>
      <w:r>
        <w:rPr>
          <w:rFonts w:ascii="Times New Roman" w:hAnsi="Times New Roman" w:cs="Times New Roman"/>
          <w:iCs/>
          <w:sz w:val="28"/>
          <w:szCs w:val="28"/>
        </w:rPr>
        <w:t>у</w:t>
      </w:r>
      <w:r w:rsidRPr="001F0A50">
        <w:rPr>
          <w:rFonts w:ascii="Times New Roman" w:hAnsi="Times New Roman" w:cs="Times New Roman"/>
          <w:iCs/>
          <w:sz w:val="28"/>
          <w:szCs w:val="28"/>
        </w:rPr>
        <w:t xml:space="preserve"> народа</w:t>
      </w:r>
      <w:r>
        <w:rPr>
          <w:rFonts w:ascii="Times New Roman" w:hAnsi="Times New Roman" w:cs="Times New Roman"/>
          <w:iCs/>
          <w:sz w:val="28"/>
          <w:szCs w:val="28"/>
        </w:rPr>
        <w:t xml:space="preserve"> / Н.Н. Романова. – М.:</w:t>
      </w:r>
      <w:r>
        <w:rPr>
          <w:rFonts w:ascii="Times New Roman" w:hAnsi="Times New Roman" w:cs="Times New Roman"/>
          <w:sz w:val="28"/>
          <w:szCs w:val="28"/>
        </w:rPr>
        <w:t>«Физкультура и спорт»,</w:t>
      </w:r>
      <w:r w:rsidRPr="00402F2F">
        <w:rPr>
          <w:rFonts w:ascii="Times New Roman" w:hAnsi="Times New Roman" w:cs="Times New Roman"/>
          <w:sz w:val="28"/>
          <w:szCs w:val="28"/>
        </w:rPr>
        <w:t xml:space="preserve"> 1962</w:t>
      </w:r>
      <w:r>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402F2F">
        <w:rPr>
          <w:rFonts w:ascii="Times New Roman" w:hAnsi="Times New Roman" w:cs="Times New Roman"/>
          <w:sz w:val="28"/>
          <w:szCs w:val="28"/>
        </w:rPr>
        <w:t>Выдрин</w:t>
      </w:r>
      <w:r>
        <w:rPr>
          <w:rFonts w:ascii="Times New Roman" w:hAnsi="Times New Roman" w:cs="Times New Roman"/>
          <w:sz w:val="28"/>
          <w:szCs w:val="28"/>
        </w:rPr>
        <w:t>, В.М.</w:t>
      </w:r>
      <w:r>
        <w:rPr>
          <w:rFonts w:ascii="Times New Roman" w:hAnsi="Times New Roman" w:cs="Times New Roman"/>
          <w:iCs/>
          <w:sz w:val="28"/>
          <w:szCs w:val="28"/>
        </w:rPr>
        <w:t xml:space="preserve">Спорт в современном обществе / В.М. Выдрина. – М.: </w:t>
      </w:r>
      <w:r>
        <w:rPr>
          <w:rFonts w:ascii="Times New Roman" w:hAnsi="Times New Roman" w:cs="Times New Roman"/>
          <w:sz w:val="28"/>
          <w:szCs w:val="28"/>
        </w:rPr>
        <w:t>«Физкультура и спорт», 1980</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15</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Филин, </w:t>
      </w:r>
      <w:r w:rsidRPr="00402F2F">
        <w:rPr>
          <w:rFonts w:ascii="Times New Roman" w:hAnsi="Times New Roman" w:cs="Times New Roman"/>
          <w:sz w:val="28"/>
          <w:szCs w:val="28"/>
        </w:rPr>
        <w:t xml:space="preserve">В.П. </w:t>
      </w:r>
      <w:r>
        <w:rPr>
          <w:rFonts w:ascii="Times New Roman" w:hAnsi="Times New Roman" w:cs="Times New Roman"/>
          <w:iCs/>
          <w:sz w:val="28"/>
          <w:szCs w:val="28"/>
        </w:rPr>
        <w:t>Основы юношеского спорта /</w:t>
      </w:r>
      <w:r>
        <w:rPr>
          <w:rFonts w:ascii="Times New Roman" w:hAnsi="Times New Roman" w:cs="Times New Roman"/>
          <w:sz w:val="28"/>
          <w:szCs w:val="28"/>
        </w:rPr>
        <w:t xml:space="preserve">В.П. Филина, </w:t>
      </w:r>
      <w:r w:rsidRPr="00402F2F">
        <w:rPr>
          <w:rFonts w:ascii="Times New Roman" w:hAnsi="Times New Roman" w:cs="Times New Roman"/>
          <w:sz w:val="28"/>
          <w:szCs w:val="28"/>
        </w:rPr>
        <w:t>Н.А. Фомин</w:t>
      </w:r>
      <w:r>
        <w:rPr>
          <w:rFonts w:ascii="Times New Roman" w:hAnsi="Times New Roman" w:cs="Times New Roman"/>
          <w:sz w:val="28"/>
          <w:szCs w:val="28"/>
        </w:rPr>
        <w:t>а. – М.:«Физкультура и спорт». 1980</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16</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Фролов, </w:t>
      </w:r>
      <w:r w:rsidRPr="00402F2F">
        <w:rPr>
          <w:rFonts w:ascii="Times New Roman" w:hAnsi="Times New Roman" w:cs="Times New Roman"/>
          <w:sz w:val="28"/>
          <w:szCs w:val="28"/>
        </w:rPr>
        <w:t>В</w:t>
      </w:r>
      <w:r>
        <w:rPr>
          <w:rFonts w:ascii="Times New Roman" w:hAnsi="Times New Roman" w:cs="Times New Roman"/>
          <w:sz w:val="28"/>
          <w:szCs w:val="28"/>
        </w:rPr>
        <w:t>.Г.</w:t>
      </w:r>
      <w:r w:rsidRPr="00051462">
        <w:rPr>
          <w:rFonts w:ascii="Times New Roman" w:hAnsi="Times New Roman" w:cs="Times New Roman"/>
          <w:iCs/>
          <w:sz w:val="28"/>
          <w:szCs w:val="28"/>
        </w:rPr>
        <w:t>Физкультурные занятия на воздух</w:t>
      </w:r>
      <w:r>
        <w:rPr>
          <w:rFonts w:ascii="Times New Roman" w:hAnsi="Times New Roman" w:cs="Times New Roman"/>
          <w:iCs/>
          <w:sz w:val="28"/>
          <w:szCs w:val="28"/>
        </w:rPr>
        <w:t>е с детьми дошкольного возраста / В.Г. Фролова,</w:t>
      </w:r>
      <w:r w:rsidRPr="00402F2F">
        <w:rPr>
          <w:rFonts w:ascii="Times New Roman" w:hAnsi="Times New Roman" w:cs="Times New Roman"/>
          <w:sz w:val="28"/>
          <w:szCs w:val="28"/>
        </w:rPr>
        <w:t>Г.П. Юрко</w:t>
      </w:r>
      <w:r>
        <w:rPr>
          <w:rFonts w:ascii="Times New Roman" w:hAnsi="Times New Roman" w:cs="Times New Roman"/>
          <w:sz w:val="28"/>
          <w:szCs w:val="28"/>
        </w:rPr>
        <w:t>. – М.:«Просвещение», 1983</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Pr="00402F2F">
        <w:rPr>
          <w:rFonts w:ascii="Times New Roman" w:hAnsi="Times New Roman" w:cs="Times New Roman"/>
          <w:sz w:val="28"/>
          <w:szCs w:val="28"/>
        </w:rPr>
        <w:t xml:space="preserve">. </w:t>
      </w:r>
      <w:r>
        <w:rPr>
          <w:rFonts w:ascii="Times New Roman" w:hAnsi="Times New Roman" w:cs="Times New Roman"/>
          <w:sz w:val="28"/>
          <w:szCs w:val="28"/>
        </w:rPr>
        <w:t>Козловский, В.И.</w:t>
      </w:r>
      <w:r w:rsidRPr="00051462">
        <w:rPr>
          <w:rFonts w:ascii="Times New Roman" w:hAnsi="Times New Roman" w:cs="Times New Roman"/>
          <w:iCs/>
          <w:sz w:val="28"/>
          <w:szCs w:val="28"/>
        </w:rPr>
        <w:t>Подготовка футболистов</w:t>
      </w:r>
      <w:r>
        <w:rPr>
          <w:rFonts w:ascii="Times New Roman" w:hAnsi="Times New Roman" w:cs="Times New Roman"/>
          <w:sz w:val="28"/>
          <w:szCs w:val="28"/>
        </w:rPr>
        <w:t xml:space="preserve"> /</w:t>
      </w:r>
      <w:r w:rsidRPr="00402F2F">
        <w:rPr>
          <w:rFonts w:ascii="Times New Roman" w:hAnsi="Times New Roman" w:cs="Times New Roman"/>
          <w:sz w:val="28"/>
          <w:szCs w:val="28"/>
        </w:rPr>
        <w:t>В.И. Козловского</w:t>
      </w:r>
      <w:r>
        <w:rPr>
          <w:rFonts w:ascii="Times New Roman" w:hAnsi="Times New Roman" w:cs="Times New Roman"/>
          <w:sz w:val="28"/>
          <w:szCs w:val="28"/>
        </w:rPr>
        <w:t>,</w:t>
      </w:r>
      <w:r w:rsidRPr="00402F2F">
        <w:rPr>
          <w:rFonts w:ascii="Times New Roman" w:hAnsi="Times New Roman" w:cs="Times New Roman"/>
          <w:sz w:val="28"/>
          <w:szCs w:val="28"/>
        </w:rPr>
        <w:t xml:space="preserve"> Б. Вирцер</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w:t>
      </w:r>
      <w:r>
        <w:rPr>
          <w:rFonts w:ascii="Times New Roman" w:hAnsi="Times New Roman" w:cs="Times New Roman"/>
          <w:sz w:val="28"/>
          <w:szCs w:val="28"/>
        </w:rPr>
        <w:t>ра и спорт», 1977.</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18</w:t>
      </w:r>
      <w:r w:rsidRPr="00402F2F">
        <w:rPr>
          <w:rFonts w:ascii="Times New Roman" w:hAnsi="Times New Roman" w:cs="Times New Roman"/>
          <w:sz w:val="28"/>
          <w:szCs w:val="28"/>
        </w:rPr>
        <w:t xml:space="preserve">. </w:t>
      </w:r>
      <w:r>
        <w:rPr>
          <w:rFonts w:ascii="Times New Roman" w:hAnsi="Times New Roman" w:cs="Times New Roman"/>
          <w:sz w:val="28"/>
          <w:szCs w:val="28"/>
        </w:rPr>
        <w:t>Зимкин, Н.В.</w:t>
      </w:r>
      <w:r w:rsidRPr="00051462">
        <w:rPr>
          <w:rFonts w:ascii="Times New Roman" w:hAnsi="Times New Roman" w:cs="Times New Roman"/>
          <w:iCs/>
          <w:sz w:val="28"/>
          <w:szCs w:val="28"/>
        </w:rPr>
        <w:t>Физиологическая характеристика и методы определения выносливости в спорте</w:t>
      </w:r>
      <w:r>
        <w:rPr>
          <w:rFonts w:ascii="Times New Roman" w:hAnsi="Times New Roman" w:cs="Times New Roman"/>
          <w:iCs/>
          <w:sz w:val="28"/>
          <w:szCs w:val="28"/>
        </w:rPr>
        <w:t xml:space="preserve"> / Н.В. Зимкина. – М.: </w:t>
      </w:r>
      <w:r>
        <w:rPr>
          <w:rFonts w:ascii="Times New Roman" w:hAnsi="Times New Roman" w:cs="Times New Roman"/>
          <w:sz w:val="28"/>
          <w:szCs w:val="28"/>
        </w:rPr>
        <w:t>«Физкультура и спорт», 1972</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19. </w:t>
      </w:r>
      <w:r w:rsidRPr="00402F2F">
        <w:rPr>
          <w:rFonts w:ascii="Times New Roman" w:hAnsi="Times New Roman" w:cs="Times New Roman"/>
          <w:sz w:val="28"/>
          <w:szCs w:val="28"/>
        </w:rPr>
        <w:t>Верхошанский</w:t>
      </w:r>
      <w:r>
        <w:rPr>
          <w:rFonts w:ascii="Times New Roman" w:hAnsi="Times New Roman" w:cs="Times New Roman"/>
          <w:sz w:val="28"/>
          <w:szCs w:val="28"/>
        </w:rPr>
        <w:t>, В.Ю.</w:t>
      </w:r>
      <w:r w:rsidRPr="00051462">
        <w:rPr>
          <w:rFonts w:ascii="Times New Roman" w:hAnsi="Times New Roman" w:cs="Times New Roman"/>
          <w:iCs/>
          <w:sz w:val="28"/>
          <w:szCs w:val="28"/>
        </w:rPr>
        <w:t>Основы специаль</w:t>
      </w:r>
      <w:r>
        <w:rPr>
          <w:rFonts w:ascii="Times New Roman" w:hAnsi="Times New Roman" w:cs="Times New Roman"/>
          <w:iCs/>
          <w:sz w:val="28"/>
          <w:szCs w:val="28"/>
        </w:rPr>
        <w:t>ной соловой подготовки в спорте / В.Ю. Верхошанского. – М.:</w:t>
      </w:r>
      <w:r w:rsidRPr="00402F2F">
        <w:rPr>
          <w:rFonts w:ascii="Times New Roman" w:hAnsi="Times New Roman" w:cs="Times New Roman"/>
          <w:sz w:val="28"/>
          <w:szCs w:val="28"/>
        </w:rPr>
        <w:t xml:space="preserve"> «Физкультур</w:t>
      </w:r>
      <w:r>
        <w:rPr>
          <w:rFonts w:ascii="Times New Roman" w:hAnsi="Times New Roman" w:cs="Times New Roman"/>
          <w:sz w:val="28"/>
          <w:szCs w:val="28"/>
        </w:rPr>
        <w:t>а и спорт», 1977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Pr="00402F2F">
        <w:rPr>
          <w:rFonts w:ascii="Times New Roman" w:hAnsi="Times New Roman" w:cs="Times New Roman"/>
          <w:sz w:val="28"/>
          <w:szCs w:val="28"/>
        </w:rPr>
        <w:t>Романов</w:t>
      </w:r>
      <w:r>
        <w:rPr>
          <w:rFonts w:ascii="Times New Roman" w:hAnsi="Times New Roman" w:cs="Times New Roman"/>
          <w:sz w:val="28"/>
          <w:szCs w:val="28"/>
        </w:rPr>
        <w:t>, А.О. Учебник спортсмена / А.О. Романова. – М.: «Физкультура и спорт», 1964</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Pr="00402F2F">
        <w:rPr>
          <w:rFonts w:ascii="Times New Roman" w:hAnsi="Times New Roman" w:cs="Times New Roman"/>
          <w:sz w:val="28"/>
          <w:szCs w:val="28"/>
        </w:rPr>
        <w:t>Андреев</w:t>
      </w:r>
      <w:r>
        <w:rPr>
          <w:rFonts w:ascii="Times New Roman" w:hAnsi="Times New Roman" w:cs="Times New Roman"/>
          <w:sz w:val="28"/>
          <w:szCs w:val="28"/>
        </w:rPr>
        <w:t>, С.Н.</w:t>
      </w:r>
      <w:r>
        <w:rPr>
          <w:rFonts w:ascii="Times New Roman" w:hAnsi="Times New Roman" w:cs="Times New Roman"/>
          <w:iCs/>
          <w:sz w:val="28"/>
          <w:szCs w:val="28"/>
        </w:rPr>
        <w:t>Играй в мини-</w:t>
      </w:r>
      <w:r w:rsidRPr="000B5731">
        <w:rPr>
          <w:rFonts w:ascii="Times New Roman" w:hAnsi="Times New Roman" w:cs="Times New Roman"/>
          <w:iCs/>
          <w:sz w:val="28"/>
          <w:szCs w:val="28"/>
        </w:rPr>
        <w:t>футбол</w:t>
      </w:r>
      <w:r>
        <w:rPr>
          <w:rFonts w:ascii="Times New Roman" w:hAnsi="Times New Roman" w:cs="Times New Roman"/>
          <w:iCs/>
          <w:sz w:val="28"/>
          <w:szCs w:val="28"/>
        </w:rPr>
        <w:t xml:space="preserve"> / С.Н. Андреева. – М</w:t>
      </w:r>
      <w:r>
        <w:rPr>
          <w:rFonts w:ascii="Times New Roman" w:hAnsi="Times New Roman" w:cs="Times New Roman"/>
          <w:sz w:val="28"/>
          <w:szCs w:val="28"/>
        </w:rPr>
        <w:t xml:space="preserve"> «Советский спорт», 1989</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Pr="00402F2F">
        <w:rPr>
          <w:rFonts w:ascii="Times New Roman" w:hAnsi="Times New Roman" w:cs="Times New Roman"/>
          <w:sz w:val="28"/>
          <w:szCs w:val="28"/>
        </w:rPr>
        <w:t>Благуш</w:t>
      </w:r>
      <w:r>
        <w:rPr>
          <w:rFonts w:ascii="Times New Roman" w:hAnsi="Times New Roman" w:cs="Times New Roman"/>
          <w:sz w:val="28"/>
          <w:szCs w:val="28"/>
        </w:rPr>
        <w:t xml:space="preserve">, П. </w:t>
      </w:r>
      <w:r w:rsidRPr="000B5731">
        <w:rPr>
          <w:rFonts w:ascii="Times New Roman" w:hAnsi="Times New Roman" w:cs="Times New Roman"/>
          <w:iCs/>
          <w:sz w:val="28"/>
          <w:szCs w:val="28"/>
        </w:rPr>
        <w:t>К теории тестиро</w:t>
      </w:r>
      <w:r>
        <w:rPr>
          <w:rFonts w:ascii="Times New Roman" w:hAnsi="Times New Roman" w:cs="Times New Roman"/>
          <w:iCs/>
          <w:sz w:val="28"/>
          <w:szCs w:val="28"/>
        </w:rPr>
        <w:t>вания двигательных способностей / П. Благуша. – М.:</w:t>
      </w:r>
      <w:r>
        <w:rPr>
          <w:rFonts w:ascii="Times New Roman" w:hAnsi="Times New Roman" w:cs="Times New Roman"/>
          <w:sz w:val="28"/>
          <w:szCs w:val="28"/>
        </w:rPr>
        <w:t xml:space="preserve"> «Физкультура и спорт», 1982</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23. Филин, В.П.</w:t>
      </w:r>
      <w:r w:rsidRPr="000B5731">
        <w:rPr>
          <w:rFonts w:ascii="Times New Roman" w:hAnsi="Times New Roman" w:cs="Times New Roman"/>
          <w:iCs/>
          <w:sz w:val="28"/>
          <w:szCs w:val="28"/>
        </w:rPr>
        <w:t>Скоростно – сил</w:t>
      </w:r>
      <w:r>
        <w:rPr>
          <w:rFonts w:ascii="Times New Roman" w:hAnsi="Times New Roman" w:cs="Times New Roman"/>
          <w:iCs/>
          <w:sz w:val="28"/>
          <w:szCs w:val="28"/>
        </w:rPr>
        <w:t>ова подготовка юных спортсменов / В.П. Филина. – М.:</w:t>
      </w:r>
      <w:r>
        <w:rPr>
          <w:rFonts w:ascii="Times New Roman" w:hAnsi="Times New Roman" w:cs="Times New Roman"/>
          <w:sz w:val="28"/>
          <w:szCs w:val="28"/>
        </w:rPr>
        <w:t xml:space="preserve"> «Физкультура и спорт», 1968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402F2F">
        <w:rPr>
          <w:rFonts w:ascii="Times New Roman" w:hAnsi="Times New Roman" w:cs="Times New Roman"/>
          <w:sz w:val="28"/>
          <w:szCs w:val="28"/>
        </w:rPr>
        <w:t xml:space="preserve">Гриндлер, </w:t>
      </w:r>
      <w:r>
        <w:rPr>
          <w:rFonts w:ascii="Times New Roman" w:hAnsi="Times New Roman" w:cs="Times New Roman"/>
          <w:sz w:val="28"/>
          <w:szCs w:val="28"/>
        </w:rPr>
        <w:t>К</w:t>
      </w:r>
      <w:r w:rsidRPr="000B5731">
        <w:rPr>
          <w:rFonts w:ascii="Times New Roman" w:hAnsi="Times New Roman" w:cs="Times New Roman"/>
          <w:sz w:val="28"/>
          <w:szCs w:val="28"/>
        </w:rPr>
        <w:t xml:space="preserve">. </w:t>
      </w:r>
      <w:r w:rsidRPr="000B5731">
        <w:rPr>
          <w:rFonts w:ascii="Times New Roman" w:hAnsi="Times New Roman" w:cs="Times New Roman"/>
          <w:iCs/>
          <w:sz w:val="28"/>
          <w:szCs w:val="28"/>
        </w:rPr>
        <w:t>Техническая и так</w:t>
      </w:r>
      <w:r>
        <w:rPr>
          <w:rFonts w:ascii="Times New Roman" w:hAnsi="Times New Roman" w:cs="Times New Roman"/>
          <w:iCs/>
          <w:sz w:val="28"/>
          <w:szCs w:val="28"/>
        </w:rPr>
        <w:t>тическая подготовка футболистов / К. Гриндлер,</w:t>
      </w:r>
      <w:r w:rsidRPr="00402F2F">
        <w:rPr>
          <w:rFonts w:ascii="Times New Roman" w:hAnsi="Times New Roman" w:cs="Times New Roman"/>
          <w:sz w:val="28"/>
          <w:szCs w:val="28"/>
        </w:rPr>
        <w:t xml:space="preserve"> Х. Пальке, Х. Хеммо</w:t>
      </w:r>
      <w:r>
        <w:rPr>
          <w:rFonts w:ascii="Times New Roman" w:hAnsi="Times New Roman" w:cs="Times New Roman"/>
          <w:sz w:val="28"/>
          <w:szCs w:val="28"/>
        </w:rPr>
        <w:t>. – М.:«Физкультура и спорт»,1976</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25. </w:t>
      </w:r>
      <w:r w:rsidRPr="00402F2F">
        <w:rPr>
          <w:rFonts w:ascii="Times New Roman" w:hAnsi="Times New Roman" w:cs="Times New Roman"/>
          <w:sz w:val="28"/>
          <w:szCs w:val="28"/>
        </w:rPr>
        <w:t>Филин</w:t>
      </w:r>
      <w:r>
        <w:rPr>
          <w:rFonts w:ascii="Times New Roman" w:hAnsi="Times New Roman" w:cs="Times New Roman"/>
          <w:sz w:val="28"/>
          <w:szCs w:val="28"/>
        </w:rPr>
        <w:t>, В.П.</w:t>
      </w:r>
      <w:r w:rsidRPr="000B5731">
        <w:rPr>
          <w:rFonts w:ascii="Times New Roman" w:hAnsi="Times New Roman" w:cs="Times New Roman"/>
          <w:iCs/>
          <w:sz w:val="28"/>
          <w:szCs w:val="28"/>
        </w:rPr>
        <w:t>Вопросы юношеского спорта</w:t>
      </w:r>
      <w:r>
        <w:rPr>
          <w:rFonts w:ascii="Times New Roman" w:hAnsi="Times New Roman" w:cs="Times New Roman"/>
          <w:iCs/>
          <w:sz w:val="28"/>
          <w:szCs w:val="28"/>
        </w:rPr>
        <w:t xml:space="preserve"> / В.П. Филина</w:t>
      </w:r>
      <w:r>
        <w:rPr>
          <w:rFonts w:ascii="Times New Roman" w:hAnsi="Times New Roman" w:cs="Times New Roman"/>
          <w:sz w:val="28"/>
          <w:szCs w:val="28"/>
        </w:rPr>
        <w:t>. – М.: «Физкультура и спорт», 1967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26. </w:t>
      </w:r>
      <w:r w:rsidRPr="00402F2F">
        <w:rPr>
          <w:rFonts w:ascii="Times New Roman" w:hAnsi="Times New Roman" w:cs="Times New Roman"/>
          <w:sz w:val="28"/>
          <w:szCs w:val="28"/>
        </w:rPr>
        <w:t xml:space="preserve">Лаптев, </w:t>
      </w:r>
      <w:r>
        <w:rPr>
          <w:rFonts w:ascii="Times New Roman" w:hAnsi="Times New Roman" w:cs="Times New Roman"/>
          <w:sz w:val="28"/>
          <w:szCs w:val="28"/>
        </w:rPr>
        <w:t>А.П.</w:t>
      </w:r>
      <w:r>
        <w:rPr>
          <w:rFonts w:ascii="Times New Roman" w:hAnsi="Times New Roman" w:cs="Times New Roman"/>
          <w:iCs/>
          <w:sz w:val="28"/>
          <w:szCs w:val="28"/>
        </w:rPr>
        <w:t xml:space="preserve"> Юный футболист /</w:t>
      </w:r>
      <w:r w:rsidRPr="00402F2F">
        <w:rPr>
          <w:rFonts w:ascii="Times New Roman" w:hAnsi="Times New Roman" w:cs="Times New Roman"/>
          <w:sz w:val="28"/>
          <w:szCs w:val="28"/>
        </w:rPr>
        <w:t xml:space="preserve"> А.П. Лаптев</w:t>
      </w:r>
      <w:r>
        <w:rPr>
          <w:rFonts w:ascii="Times New Roman" w:hAnsi="Times New Roman" w:cs="Times New Roman"/>
          <w:sz w:val="28"/>
          <w:szCs w:val="28"/>
        </w:rPr>
        <w:t>а</w:t>
      </w:r>
      <w:r w:rsidRPr="00402F2F">
        <w:rPr>
          <w:rFonts w:ascii="Times New Roman" w:hAnsi="Times New Roman" w:cs="Times New Roman"/>
          <w:sz w:val="28"/>
          <w:szCs w:val="28"/>
        </w:rPr>
        <w:t>,А.А. Сучилина</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«Физкультура</w:t>
      </w:r>
      <w:r>
        <w:rPr>
          <w:rFonts w:ascii="Times New Roman" w:hAnsi="Times New Roman" w:cs="Times New Roman"/>
          <w:sz w:val="28"/>
          <w:szCs w:val="28"/>
        </w:rPr>
        <w:t xml:space="preserve"> и спорт», 1983</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27. </w:t>
      </w:r>
      <w:r w:rsidRPr="00402F2F">
        <w:rPr>
          <w:rFonts w:ascii="Times New Roman" w:hAnsi="Times New Roman" w:cs="Times New Roman"/>
          <w:sz w:val="28"/>
          <w:szCs w:val="28"/>
        </w:rPr>
        <w:t xml:space="preserve">Исаев, </w:t>
      </w:r>
      <w:r>
        <w:rPr>
          <w:rFonts w:ascii="Times New Roman" w:hAnsi="Times New Roman" w:cs="Times New Roman"/>
          <w:sz w:val="28"/>
          <w:szCs w:val="28"/>
        </w:rPr>
        <w:t>А</w:t>
      </w:r>
      <w:r w:rsidRPr="00272F85">
        <w:rPr>
          <w:rFonts w:ascii="Times New Roman" w:hAnsi="Times New Roman" w:cs="Times New Roman"/>
          <w:sz w:val="28"/>
          <w:szCs w:val="28"/>
        </w:rPr>
        <w:t xml:space="preserve">. </w:t>
      </w:r>
      <w:r>
        <w:rPr>
          <w:rFonts w:ascii="Times New Roman" w:hAnsi="Times New Roman" w:cs="Times New Roman"/>
          <w:iCs/>
          <w:sz w:val="28"/>
          <w:szCs w:val="28"/>
        </w:rPr>
        <w:t>Футбол /</w:t>
      </w:r>
      <w:r w:rsidRPr="00402F2F">
        <w:rPr>
          <w:rFonts w:ascii="Times New Roman" w:hAnsi="Times New Roman" w:cs="Times New Roman"/>
          <w:sz w:val="28"/>
          <w:szCs w:val="28"/>
        </w:rPr>
        <w:t>А. Исаев</w:t>
      </w:r>
      <w:r>
        <w:rPr>
          <w:rFonts w:ascii="Times New Roman" w:hAnsi="Times New Roman" w:cs="Times New Roman"/>
          <w:sz w:val="28"/>
          <w:szCs w:val="28"/>
        </w:rPr>
        <w:t>а</w:t>
      </w:r>
      <w:r w:rsidRPr="00402F2F">
        <w:rPr>
          <w:rFonts w:ascii="Times New Roman" w:hAnsi="Times New Roman" w:cs="Times New Roman"/>
          <w:sz w:val="28"/>
          <w:szCs w:val="28"/>
        </w:rPr>
        <w:t>, Ю. Лукашин</w:t>
      </w:r>
      <w:r>
        <w:rPr>
          <w:rFonts w:ascii="Times New Roman" w:hAnsi="Times New Roman" w:cs="Times New Roman"/>
          <w:sz w:val="28"/>
          <w:szCs w:val="28"/>
        </w:rPr>
        <w:t>а. – М.:«Физкультура и спорт», 1967</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sidRPr="00402F2F">
        <w:rPr>
          <w:rFonts w:ascii="Times New Roman" w:hAnsi="Times New Roman" w:cs="Times New Roman"/>
          <w:sz w:val="28"/>
          <w:szCs w:val="28"/>
        </w:rPr>
        <w:t xml:space="preserve">28. Голомазов, </w:t>
      </w:r>
      <w:r>
        <w:rPr>
          <w:rFonts w:ascii="Times New Roman" w:hAnsi="Times New Roman" w:cs="Times New Roman"/>
          <w:sz w:val="28"/>
          <w:szCs w:val="28"/>
        </w:rPr>
        <w:t>С.В.</w:t>
      </w:r>
      <w:r w:rsidRPr="00272F85">
        <w:rPr>
          <w:rFonts w:ascii="Times New Roman" w:hAnsi="Times New Roman" w:cs="Times New Roman"/>
          <w:iCs/>
          <w:sz w:val="28"/>
          <w:szCs w:val="28"/>
        </w:rPr>
        <w:t>Теория и методика футбол</w:t>
      </w:r>
      <w:r>
        <w:rPr>
          <w:rFonts w:ascii="Times New Roman" w:hAnsi="Times New Roman" w:cs="Times New Roman"/>
          <w:iCs/>
          <w:sz w:val="28"/>
          <w:szCs w:val="28"/>
        </w:rPr>
        <w:t>а том</w:t>
      </w:r>
      <w:r w:rsidRPr="00272F85">
        <w:rPr>
          <w:rFonts w:ascii="Times New Roman" w:hAnsi="Times New Roman" w:cs="Times New Roman"/>
          <w:iCs/>
          <w:sz w:val="28"/>
          <w:szCs w:val="28"/>
        </w:rPr>
        <w:t xml:space="preserve"> 1</w:t>
      </w:r>
      <w:r>
        <w:rPr>
          <w:rFonts w:ascii="Times New Roman" w:hAnsi="Times New Roman" w:cs="Times New Roman"/>
          <w:iCs/>
          <w:sz w:val="28"/>
          <w:szCs w:val="28"/>
        </w:rPr>
        <w:t>/</w:t>
      </w:r>
      <w:r w:rsidRPr="00402F2F">
        <w:rPr>
          <w:rFonts w:ascii="Times New Roman" w:hAnsi="Times New Roman" w:cs="Times New Roman"/>
          <w:sz w:val="28"/>
          <w:szCs w:val="28"/>
        </w:rPr>
        <w:t>С.В. Голомазов</w:t>
      </w:r>
      <w:r>
        <w:rPr>
          <w:rFonts w:ascii="Times New Roman" w:hAnsi="Times New Roman" w:cs="Times New Roman"/>
          <w:sz w:val="28"/>
          <w:szCs w:val="28"/>
        </w:rPr>
        <w:t>а</w:t>
      </w:r>
      <w:r w:rsidRPr="00402F2F">
        <w:rPr>
          <w:rFonts w:ascii="Times New Roman" w:hAnsi="Times New Roman" w:cs="Times New Roman"/>
          <w:sz w:val="28"/>
          <w:szCs w:val="28"/>
        </w:rPr>
        <w:t>, Б.Г. Чирва</w:t>
      </w:r>
      <w:r w:rsidRPr="00272F85">
        <w:rPr>
          <w:rFonts w:ascii="Times New Roman" w:hAnsi="Times New Roman" w:cs="Times New Roman"/>
          <w:iCs/>
          <w:sz w:val="28"/>
          <w:szCs w:val="28"/>
        </w:rPr>
        <w:t>. Техника игры»</w:t>
      </w:r>
      <w:r>
        <w:rPr>
          <w:rFonts w:ascii="Times New Roman" w:hAnsi="Times New Roman" w:cs="Times New Roman"/>
          <w:iCs/>
          <w:sz w:val="28"/>
          <w:szCs w:val="28"/>
        </w:rPr>
        <w:t>. – М.:</w:t>
      </w:r>
      <w:r w:rsidRPr="00402F2F">
        <w:rPr>
          <w:rFonts w:ascii="Times New Roman" w:hAnsi="Times New Roman" w:cs="Times New Roman"/>
          <w:sz w:val="28"/>
          <w:szCs w:val="28"/>
        </w:rPr>
        <w:t>ТВТ Дивизион</w:t>
      </w:r>
      <w:r>
        <w:rPr>
          <w:rFonts w:ascii="Times New Roman" w:hAnsi="Times New Roman" w:cs="Times New Roman"/>
          <w:sz w:val="28"/>
          <w:szCs w:val="28"/>
        </w:rPr>
        <w:t>, 2008</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29.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Тренировки </w:t>
      </w:r>
      <w:r>
        <w:rPr>
          <w:rFonts w:ascii="Times New Roman" w:hAnsi="Times New Roman" w:cs="Times New Roman"/>
          <w:sz w:val="28"/>
          <w:szCs w:val="28"/>
        </w:rPr>
        <w:t>в возрасте 5-8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30. </w:t>
      </w:r>
      <w:r w:rsidRPr="00402F2F">
        <w:rPr>
          <w:rFonts w:ascii="Times New Roman" w:hAnsi="Times New Roman" w:cs="Times New Roman"/>
          <w:sz w:val="28"/>
          <w:szCs w:val="28"/>
        </w:rPr>
        <w:t>Грин</w:t>
      </w:r>
      <w:r>
        <w:rPr>
          <w:rFonts w:ascii="Times New Roman" w:hAnsi="Times New Roman" w:cs="Times New Roman"/>
          <w:sz w:val="28"/>
          <w:szCs w:val="28"/>
        </w:rPr>
        <w:t xml:space="preserve">, Ш. </w:t>
      </w:r>
      <w:r w:rsidRPr="00402F2F">
        <w:rPr>
          <w:rFonts w:ascii="Times New Roman" w:hAnsi="Times New Roman" w:cs="Times New Roman"/>
          <w:sz w:val="28"/>
          <w:szCs w:val="28"/>
        </w:rPr>
        <w:t>Программа юношеских тренировок. Тренировки в возрасте 9-12 лет</w:t>
      </w:r>
      <w:r>
        <w:rPr>
          <w:rFonts w:ascii="Times New Roman" w:hAnsi="Times New Roman" w:cs="Times New Roman"/>
          <w:sz w:val="28"/>
          <w:szCs w:val="28"/>
        </w:rPr>
        <w:t>./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31. 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w:t>
      </w:r>
      <w:r>
        <w:rPr>
          <w:rFonts w:ascii="Times New Roman" w:hAnsi="Times New Roman" w:cs="Times New Roman"/>
          <w:sz w:val="28"/>
          <w:szCs w:val="28"/>
        </w:rPr>
        <w:t>ренировки в возрасте 13-16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rsidR="00757AC6" w:rsidRPr="00272F85" w:rsidRDefault="00757AC6" w:rsidP="00757AC6">
      <w:pPr>
        <w:pStyle w:val="Default"/>
        <w:spacing w:line="276" w:lineRule="auto"/>
        <w:jc w:val="both"/>
        <w:rPr>
          <w:sz w:val="28"/>
          <w:szCs w:val="28"/>
        </w:rPr>
      </w:pPr>
      <w:r>
        <w:rPr>
          <w:sz w:val="28"/>
          <w:szCs w:val="28"/>
        </w:rPr>
        <w:t>32</w:t>
      </w:r>
      <w:r w:rsidRPr="00272F85">
        <w:rPr>
          <w:sz w:val="28"/>
          <w:szCs w:val="28"/>
        </w:rPr>
        <w:t xml:space="preserve">. Видеоматериалы игр, спортивных соревнований. </w:t>
      </w:r>
    </w:p>
    <w:p w:rsidR="00757AC6" w:rsidRPr="00272F85" w:rsidRDefault="00757AC6" w:rsidP="00757AC6">
      <w:pPr>
        <w:pStyle w:val="Default"/>
        <w:spacing w:line="276" w:lineRule="auto"/>
        <w:rPr>
          <w:sz w:val="28"/>
          <w:szCs w:val="28"/>
        </w:rPr>
      </w:pPr>
      <w:r w:rsidRPr="00272F85">
        <w:rPr>
          <w:sz w:val="28"/>
          <w:szCs w:val="28"/>
        </w:rPr>
        <w:t xml:space="preserve">Интернет-ресурсы: </w:t>
      </w:r>
    </w:p>
    <w:p w:rsidR="00757AC6" w:rsidRPr="00272F85" w:rsidRDefault="00757AC6" w:rsidP="00757AC6">
      <w:pPr>
        <w:pStyle w:val="Default"/>
        <w:spacing w:after="36" w:line="276" w:lineRule="auto"/>
        <w:rPr>
          <w:sz w:val="28"/>
          <w:szCs w:val="28"/>
          <w:lang w:val="en-US"/>
        </w:rPr>
      </w:pPr>
      <w:r w:rsidRPr="00272F85">
        <w:rPr>
          <w:sz w:val="28"/>
          <w:szCs w:val="28"/>
          <w:lang w:val="en-US"/>
        </w:rPr>
        <w:t xml:space="preserve">1. http:// eurosport.ru / </w:t>
      </w:r>
    </w:p>
    <w:p w:rsidR="00757AC6" w:rsidRPr="00272F85" w:rsidRDefault="00757AC6" w:rsidP="00757AC6">
      <w:pPr>
        <w:pStyle w:val="Default"/>
        <w:spacing w:line="276" w:lineRule="auto"/>
        <w:rPr>
          <w:sz w:val="28"/>
          <w:szCs w:val="28"/>
          <w:lang w:val="en-US"/>
        </w:rPr>
      </w:pPr>
      <w:r w:rsidRPr="00272F85">
        <w:rPr>
          <w:sz w:val="28"/>
          <w:szCs w:val="28"/>
          <w:lang w:val="en-US"/>
        </w:rPr>
        <w:t xml:space="preserve">2. http:// sport.ru / </w:t>
      </w:r>
    </w:p>
    <w:p w:rsidR="00757AC6" w:rsidRPr="00757AC6" w:rsidRDefault="00757AC6" w:rsidP="00757AC6">
      <w:pPr>
        <w:pStyle w:val="a3"/>
        <w:spacing w:after="0"/>
        <w:ind w:left="0"/>
        <w:rPr>
          <w:rFonts w:ascii="Times New Roman" w:hAnsi="Times New Roman" w:cs="Times New Roman"/>
          <w:sz w:val="28"/>
          <w:szCs w:val="28"/>
        </w:rPr>
      </w:pPr>
      <w:r w:rsidRPr="00272F85">
        <w:rPr>
          <w:rFonts w:ascii="Times New Roman" w:hAnsi="Times New Roman" w:cs="Times New Roman"/>
          <w:sz w:val="28"/>
          <w:szCs w:val="28"/>
        </w:rPr>
        <w:t xml:space="preserve">3. </w:t>
      </w:r>
      <w:r>
        <w:rPr>
          <w:rFonts w:ascii="Times New Roman" w:hAnsi="Times New Roman" w:cs="Times New Roman"/>
          <w:sz w:val="28"/>
          <w:szCs w:val="28"/>
          <w:lang w:val="en-US"/>
        </w:rPr>
        <w:t>widowu</w:t>
      </w:r>
      <w:r w:rsidRPr="00272F85">
        <w:rPr>
          <w:rFonts w:ascii="Times New Roman" w:hAnsi="Times New Roman" w:cs="Times New Roman"/>
          <w:sz w:val="28"/>
          <w:szCs w:val="28"/>
          <w:lang w:val="en-US"/>
        </w:rPr>
        <w:t>dy/ru</w:t>
      </w:r>
    </w:p>
    <w:sectPr w:rsidR="00757AC6" w:rsidRPr="00757AC6" w:rsidSect="001B320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99" w:rsidRDefault="00675099" w:rsidP="006B441A">
      <w:pPr>
        <w:spacing w:after="0" w:line="240" w:lineRule="auto"/>
      </w:pPr>
      <w:r>
        <w:separator/>
      </w:r>
    </w:p>
  </w:endnote>
  <w:endnote w:type="continuationSeparator" w:id="0">
    <w:p w:rsidR="00675099" w:rsidRDefault="00675099" w:rsidP="006B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827"/>
      <w:docPartObj>
        <w:docPartGallery w:val="Page Numbers (Bottom of Page)"/>
        <w:docPartUnique/>
      </w:docPartObj>
    </w:sdtPr>
    <w:sdtContent>
      <w:p w:rsidR="00DB0212" w:rsidRDefault="00DC06AC">
        <w:pPr>
          <w:pStyle w:val="ac"/>
          <w:jc w:val="right"/>
        </w:pPr>
        <w:fldSimple w:instr=" PAGE   \* MERGEFORMAT ">
          <w:r w:rsidR="002965DC">
            <w:rPr>
              <w:noProof/>
            </w:rPr>
            <w:t>5</w:t>
          </w:r>
        </w:fldSimple>
      </w:p>
    </w:sdtContent>
  </w:sdt>
  <w:p w:rsidR="00DB0212" w:rsidRDefault="00DB021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99" w:rsidRDefault="00675099" w:rsidP="006B441A">
      <w:pPr>
        <w:spacing w:after="0" w:line="240" w:lineRule="auto"/>
      </w:pPr>
      <w:r>
        <w:separator/>
      </w:r>
    </w:p>
  </w:footnote>
  <w:footnote w:type="continuationSeparator" w:id="0">
    <w:p w:rsidR="00675099" w:rsidRDefault="00675099" w:rsidP="006B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E37"/>
    <w:multiLevelType w:val="multilevel"/>
    <w:tmpl w:val="C848FBE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FA0FA3"/>
    <w:multiLevelType w:val="hybridMultilevel"/>
    <w:tmpl w:val="464A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94CAB"/>
    <w:multiLevelType w:val="hybridMultilevel"/>
    <w:tmpl w:val="1FFA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7E43"/>
    <w:multiLevelType w:val="multilevel"/>
    <w:tmpl w:val="462A4FA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286CB6"/>
    <w:multiLevelType w:val="multilevel"/>
    <w:tmpl w:val="8C562B4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8D71C7"/>
    <w:multiLevelType w:val="hybridMultilevel"/>
    <w:tmpl w:val="39DE5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70367"/>
    <w:multiLevelType w:val="multilevel"/>
    <w:tmpl w:val="5CE41BE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12C4B22"/>
    <w:multiLevelType w:val="hybridMultilevel"/>
    <w:tmpl w:val="15328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C01828"/>
    <w:multiLevelType w:val="hybridMultilevel"/>
    <w:tmpl w:val="D55E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E2643"/>
    <w:multiLevelType w:val="hybridMultilevel"/>
    <w:tmpl w:val="38D8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02EA5"/>
    <w:multiLevelType w:val="multilevel"/>
    <w:tmpl w:val="59F441EE"/>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47F2089"/>
    <w:multiLevelType w:val="multilevel"/>
    <w:tmpl w:val="A46664A6"/>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3D2C0B9C"/>
    <w:multiLevelType w:val="multilevel"/>
    <w:tmpl w:val="090C6FB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E772A5B"/>
    <w:multiLevelType w:val="hybridMultilevel"/>
    <w:tmpl w:val="54D256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8F10033"/>
    <w:multiLevelType w:val="hybridMultilevel"/>
    <w:tmpl w:val="CB947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BA71409"/>
    <w:multiLevelType w:val="hybridMultilevel"/>
    <w:tmpl w:val="8910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506A37D6"/>
    <w:multiLevelType w:val="hybridMultilevel"/>
    <w:tmpl w:val="A5B6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84B93"/>
    <w:multiLevelType w:val="hybridMultilevel"/>
    <w:tmpl w:val="F832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53E21"/>
    <w:multiLevelType w:val="multilevel"/>
    <w:tmpl w:val="53A66E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8207F94"/>
    <w:multiLevelType w:val="hybridMultilevel"/>
    <w:tmpl w:val="3C0E4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4392E34"/>
    <w:multiLevelType w:val="multilevel"/>
    <w:tmpl w:val="8E40D31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A74BD3"/>
    <w:multiLevelType w:val="hybridMultilevel"/>
    <w:tmpl w:val="382A0E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C0C4DD5"/>
    <w:multiLevelType w:val="hybridMultilevel"/>
    <w:tmpl w:val="5384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86A62"/>
    <w:multiLevelType w:val="multilevel"/>
    <w:tmpl w:val="EB4A0B2A"/>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760A397F"/>
    <w:multiLevelType w:val="hybridMultilevel"/>
    <w:tmpl w:val="D952B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651CD4"/>
    <w:multiLevelType w:val="hybridMultilevel"/>
    <w:tmpl w:val="32BCA11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9">
    <w:nsid w:val="777231B5"/>
    <w:multiLevelType w:val="hybridMultilevel"/>
    <w:tmpl w:val="5340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E3E57"/>
    <w:multiLevelType w:val="hybridMultilevel"/>
    <w:tmpl w:val="4498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
  </w:num>
  <w:num w:numId="4">
    <w:abstractNumId w:val="4"/>
  </w:num>
  <w:num w:numId="5">
    <w:abstractNumId w:val="6"/>
  </w:num>
  <w:num w:numId="6">
    <w:abstractNumId w:val="22"/>
  </w:num>
  <w:num w:numId="7">
    <w:abstractNumId w:val="0"/>
  </w:num>
  <w:num w:numId="8">
    <w:abstractNumId w:val="3"/>
  </w:num>
  <w:num w:numId="9">
    <w:abstractNumId w:val="12"/>
  </w:num>
  <w:num w:numId="10">
    <w:abstractNumId w:val="23"/>
  </w:num>
  <w:num w:numId="11">
    <w:abstractNumId w:val="9"/>
  </w:num>
  <w:num w:numId="12">
    <w:abstractNumId w:val="8"/>
  </w:num>
  <w:num w:numId="13">
    <w:abstractNumId w:val="24"/>
  </w:num>
  <w:num w:numId="14">
    <w:abstractNumId w:val="13"/>
  </w:num>
  <w:num w:numId="15">
    <w:abstractNumId w:val="16"/>
  </w:num>
  <w:num w:numId="16">
    <w:abstractNumId w:val="7"/>
  </w:num>
  <w:num w:numId="17">
    <w:abstractNumId w:val="5"/>
  </w:num>
  <w:num w:numId="18">
    <w:abstractNumId w:val="15"/>
  </w:num>
  <w:num w:numId="19">
    <w:abstractNumId w:val="25"/>
  </w:num>
  <w:num w:numId="20">
    <w:abstractNumId w:val="27"/>
  </w:num>
  <w:num w:numId="21">
    <w:abstractNumId w:val="21"/>
  </w:num>
  <w:num w:numId="22">
    <w:abstractNumId w:val="30"/>
  </w:num>
  <w:num w:numId="23">
    <w:abstractNumId w:val="2"/>
  </w:num>
  <w:num w:numId="24">
    <w:abstractNumId w:val="19"/>
  </w:num>
  <w:num w:numId="25">
    <w:abstractNumId w:val="29"/>
  </w:num>
  <w:num w:numId="26">
    <w:abstractNumId w:val="10"/>
  </w:num>
  <w:num w:numId="27">
    <w:abstractNumId w:val="11"/>
  </w:num>
  <w:num w:numId="28">
    <w:abstractNumId w:val="17"/>
  </w:num>
  <w:num w:numId="29">
    <w:abstractNumId w:val="28"/>
  </w:num>
  <w:num w:numId="30">
    <w:abstractNumId w:val="1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73555"/>
    <w:rsid w:val="00012039"/>
    <w:rsid w:val="00012CAF"/>
    <w:rsid w:val="0003098E"/>
    <w:rsid w:val="00030F4C"/>
    <w:rsid w:val="000800E0"/>
    <w:rsid w:val="00140C1F"/>
    <w:rsid w:val="0016101E"/>
    <w:rsid w:val="00162052"/>
    <w:rsid w:val="00184B57"/>
    <w:rsid w:val="00185191"/>
    <w:rsid w:val="001A68F0"/>
    <w:rsid w:val="001B099B"/>
    <w:rsid w:val="001B3207"/>
    <w:rsid w:val="001B5397"/>
    <w:rsid w:val="001E2105"/>
    <w:rsid w:val="001E4C8A"/>
    <w:rsid w:val="001F1C49"/>
    <w:rsid w:val="00243D26"/>
    <w:rsid w:val="0025122F"/>
    <w:rsid w:val="0026501B"/>
    <w:rsid w:val="002713D7"/>
    <w:rsid w:val="0027630B"/>
    <w:rsid w:val="002965DC"/>
    <w:rsid w:val="002D7D2E"/>
    <w:rsid w:val="002E32B5"/>
    <w:rsid w:val="002E42BE"/>
    <w:rsid w:val="00366018"/>
    <w:rsid w:val="00370312"/>
    <w:rsid w:val="00384FB4"/>
    <w:rsid w:val="003C258B"/>
    <w:rsid w:val="003E1C59"/>
    <w:rsid w:val="004221BF"/>
    <w:rsid w:val="004224EF"/>
    <w:rsid w:val="00434C9E"/>
    <w:rsid w:val="00453C01"/>
    <w:rsid w:val="004D7875"/>
    <w:rsid w:val="004E2B73"/>
    <w:rsid w:val="004F3F76"/>
    <w:rsid w:val="004F5EDD"/>
    <w:rsid w:val="00553D50"/>
    <w:rsid w:val="00564860"/>
    <w:rsid w:val="00576EC4"/>
    <w:rsid w:val="00586344"/>
    <w:rsid w:val="005966CB"/>
    <w:rsid w:val="005A1554"/>
    <w:rsid w:val="005B0591"/>
    <w:rsid w:val="005C677E"/>
    <w:rsid w:val="005F3CDF"/>
    <w:rsid w:val="006264F0"/>
    <w:rsid w:val="006435E2"/>
    <w:rsid w:val="00671431"/>
    <w:rsid w:val="00673555"/>
    <w:rsid w:val="00675099"/>
    <w:rsid w:val="006967E7"/>
    <w:rsid w:val="006B441A"/>
    <w:rsid w:val="006B4C35"/>
    <w:rsid w:val="006B7616"/>
    <w:rsid w:val="006D10C2"/>
    <w:rsid w:val="00732F44"/>
    <w:rsid w:val="00743189"/>
    <w:rsid w:val="00757AC6"/>
    <w:rsid w:val="00765239"/>
    <w:rsid w:val="00775747"/>
    <w:rsid w:val="00791842"/>
    <w:rsid w:val="007B3CAD"/>
    <w:rsid w:val="007F270B"/>
    <w:rsid w:val="007F40C6"/>
    <w:rsid w:val="008046A9"/>
    <w:rsid w:val="00864617"/>
    <w:rsid w:val="00891834"/>
    <w:rsid w:val="008E5C8E"/>
    <w:rsid w:val="008F2DA4"/>
    <w:rsid w:val="00901877"/>
    <w:rsid w:val="00914D80"/>
    <w:rsid w:val="009164AC"/>
    <w:rsid w:val="009168E5"/>
    <w:rsid w:val="0092693D"/>
    <w:rsid w:val="009308CF"/>
    <w:rsid w:val="009400C7"/>
    <w:rsid w:val="0094747A"/>
    <w:rsid w:val="009A43F8"/>
    <w:rsid w:val="009A7E96"/>
    <w:rsid w:val="009F6F17"/>
    <w:rsid w:val="00A16E9F"/>
    <w:rsid w:val="00A20957"/>
    <w:rsid w:val="00A455A7"/>
    <w:rsid w:val="00A8592F"/>
    <w:rsid w:val="00A955AD"/>
    <w:rsid w:val="00AD1384"/>
    <w:rsid w:val="00B056EE"/>
    <w:rsid w:val="00B721A9"/>
    <w:rsid w:val="00B75B39"/>
    <w:rsid w:val="00B9089D"/>
    <w:rsid w:val="00BA0F43"/>
    <w:rsid w:val="00BA6899"/>
    <w:rsid w:val="00BF0359"/>
    <w:rsid w:val="00BF7CE7"/>
    <w:rsid w:val="00C1719F"/>
    <w:rsid w:val="00C84D3E"/>
    <w:rsid w:val="00CA54FB"/>
    <w:rsid w:val="00CB5045"/>
    <w:rsid w:val="00CB7134"/>
    <w:rsid w:val="00D05FEF"/>
    <w:rsid w:val="00D2615E"/>
    <w:rsid w:val="00D455FD"/>
    <w:rsid w:val="00D6694A"/>
    <w:rsid w:val="00D80F29"/>
    <w:rsid w:val="00DB0212"/>
    <w:rsid w:val="00DB192C"/>
    <w:rsid w:val="00DB49EF"/>
    <w:rsid w:val="00DC06AC"/>
    <w:rsid w:val="00DC29F4"/>
    <w:rsid w:val="00E20F37"/>
    <w:rsid w:val="00E24532"/>
    <w:rsid w:val="00E268F8"/>
    <w:rsid w:val="00E41D19"/>
    <w:rsid w:val="00E43435"/>
    <w:rsid w:val="00E62A3D"/>
    <w:rsid w:val="00EA7737"/>
    <w:rsid w:val="00EE7CA0"/>
    <w:rsid w:val="00F4630A"/>
    <w:rsid w:val="00FB103A"/>
    <w:rsid w:val="00FC711C"/>
    <w:rsid w:val="00FD2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5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paragraph" w:customStyle="1" w:styleId="Default">
    <w:name w:val="Default"/>
    <w:rsid w:val="00673555"/>
    <w:pPr>
      <w:autoSpaceDE w:val="0"/>
      <w:autoSpaceDN w:val="0"/>
      <w:adjustRightInd w:val="0"/>
    </w:pPr>
    <w:rPr>
      <w:rFonts w:eastAsiaTheme="minorEastAsia"/>
      <w:color w:val="000000"/>
      <w:sz w:val="24"/>
      <w:szCs w:val="24"/>
    </w:rPr>
  </w:style>
  <w:style w:type="paragraph" w:styleId="a3">
    <w:name w:val="List Paragraph"/>
    <w:basedOn w:val="a"/>
    <w:uiPriority w:val="99"/>
    <w:qFormat/>
    <w:rsid w:val="00673555"/>
    <w:pPr>
      <w:ind w:left="720"/>
    </w:pPr>
    <w:rPr>
      <w:rFonts w:ascii="Calibri" w:eastAsia="Times New Roman" w:hAnsi="Calibri" w:cs="Calibri"/>
    </w:rPr>
  </w:style>
  <w:style w:type="character" w:customStyle="1" w:styleId="a4">
    <w:name w:val="Основной текст_"/>
    <w:link w:val="11"/>
    <w:rsid w:val="00673555"/>
    <w:rPr>
      <w:rFonts w:ascii="Segoe UI" w:eastAsia="Segoe UI" w:hAnsi="Segoe UI" w:cs="Segoe UI"/>
      <w:sz w:val="19"/>
      <w:szCs w:val="19"/>
      <w:shd w:val="clear" w:color="auto" w:fill="FFFFFF"/>
    </w:rPr>
  </w:style>
  <w:style w:type="paragraph" w:customStyle="1" w:styleId="11">
    <w:name w:val="Основной текст1"/>
    <w:basedOn w:val="a"/>
    <w:link w:val="a4"/>
    <w:rsid w:val="00673555"/>
    <w:pPr>
      <w:shd w:val="clear" w:color="auto" w:fill="FFFFFF"/>
      <w:spacing w:after="840" w:line="0" w:lineRule="atLeast"/>
      <w:ind w:hanging="720"/>
    </w:pPr>
    <w:rPr>
      <w:rFonts w:ascii="Segoe UI" w:eastAsia="Segoe UI" w:hAnsi="Segoe UI" w:cs="Segoe UI"/>
      <w:sz w:val="19"/>
      <w:szCs w:val="19"/>
    </w:rPr>
  </w:style>
  <w:style w:type="table" w:styleId="a5">
    <w:name w:val="Table Grid"/>
    <w:basedOn w:val="a1"/>
    <w:uiPriority w:val="59"/>
    <w:rsid w:val="00BA6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lock Text"/>
    <w:basedOn w:val="a"/>
    <w:uiPriority w:val="99"/>
    <w:rsid w:val="00AD1384"/>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character" w:styleId="a7">
    <w:name w:val="Strong"/>
    <w:basedOn w:val="a0"/>
    <w:uiPriority w:val="99"/>
    <w:qFormat/>
    <w:rsid w:val="00AD1384"/>
    <w:rPr>
      <w:rFonts w:cs="Times New Roman"/>
      <w:b/>
      <w:bCs/>
    </w:rPr>
  </w:style>
  <w:style w:type="paragraph" w:customStyle="1" w:styleId="12">
    <w:name w:val="Обычный1"/>
    <w:basedOn w:val="a"/>
    <w:uiPriority w:val="99"/>
    <w:rsid w:val="006435E2"/>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a8">
    <w:name w:val="Balloon Text"/>
    <w:basedOn w:val="a"/>
    <w:link w:val="a9"/>
    <w:uiPriority w:val="99"/>
    <w:semiHidden/>
    <w:unhideWhenUsed/>
    <w:rsid w:val="00384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FB4"/>
    <w:rPr>
      <w:rFonts w:ascii="Tahoma" w:eastAsiaTheme="minorEastAsia" w:hAnsi="Tahoma" w:cs="Tahoma"/>
      <w:sz w:val="16"/>
      <w:szCs w:val="16"/>
    </w:rPr>
  </w:style>
  <w:style w:type="character" w:customStyle="1" w:styleId="c1">
    <w:name w:val="c1"/>
    <w:basedOn w:val="a0"/>
    <w:rsid w:val="00757AC6"/>
  </w:style>
  <w:style w:type="paragraph" w:styleId="aa">
    <w:name w:val="header"/>
    <w:basedOn w:val="a"/>
    <w:link w:val="ab"/>
    <w:uiPriority w:val="99"/>
    <w:semiHidden/>
    <w:unhideWhenUsed/>
    <w:rsid w:val="006B44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441A"/>
    <w:rPr>
      <w:rFonts w:asciiTheme="minorHAnsi" w:eastAsiaTheme="minorEastAsia" w:hAnsiTheme="minorHAnsi" w:cstheme="minorBidi"/>
      <w:sz w:val="22"/>
      <w:szCs w:val="22"/>
    </w:rPr>
  </w:style>
  <w:style w:type="paragraph" w:styleId="ac">
    <w:name w:val="footer"/>
    <w:basedOn w:val="a"/>
    <w:link w:val="ad"/>
    <w:uiPriority w:val="99"/>
    <w:unhideWhenUsed/>
    <w:rsid w:val="006B4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441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5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paragraph" w:customStyle="1" w:styleId="Default">
    <w:name w:val="Default"/>
    <w:rsid w:val="00673555"/>
    <w:pPr>
      <w:autoSpaceDE w:val="0"/>
      <w:autoSpaceDN w:val="0"/>
      <w:adjustRightInd w:val="0"/>
    </w:pPr>
    <w:rPr>
      <w:rFonts w:eastAsiaTheme="minorEastAsia"/>
      <w:color w:val="000000"/>
      <w:sz w:val="24"/>
      <w:szCs w:val="24"/>
    </w:rPr>
  </w:style>
  <w:style w:type="paragraph" w:styleId="a3">
    <w:name w:val="List Paragraph"/>
    <w:basedOn w:val="a"/>
    <w:uiPriority w:val="99"/>
    <w:qFormat/>
    <w:rsid w:val="00673555"/>
    <w:pPr>
      <w:ind w:left="720"/>
    </w:pPr>
    <w:rPr>
      <w:rFonts w:ascii="Calibri" w:eastAsia="Times New Roman" w:hAnsi="Calibri" w:cs="Calibri"/>
    </w:rPr>
  </w:style>
  <w:style w:type="character" w:customStyle="1" w:styleId="a4">
    <w:name w:val="Основной текст_"/>
    <w:link w:val="11"/>
    <w:rsid w:val="00673555"/>
    <w:rPr>
      <w:rFonts w:ascii="Segoe UI" w:eastAsia="Segoe UI" w:hAnsi="Segoe UI" w:cs="Segoe UI"/>
      <w:sz w:val="19"/>
      <w:szCs w:val="19"/>
      <w:shd w:val="clear" w:color="auto" w:fill="FFFFFF"/>
    </w:rPr>
  </w:style>
  <w:style w:type="paragraph" w:customStyle="1" w:styleId="11">
    <w:name w:val="Основной текст1"/>
    <w:basedOn w:val="a"/>
    <w:link w:val="a4"/>
    <w:rsid w:val="00673555"/>
    <w:pPr>
      <w:shd w:val="clear" w:color="auto" w:fill="FFFFFF"/>
      <w:spacing w:after="840" w:line="0" w:lineRule="atLeast"/>
      <w:ind w:hanging="720"/>
    </w:pPr>
    <w:rPr>
      <w:rFonts w:ascii="Segoe UI" w:eastAsia="Segoe UI" w:hAnsi="Segoe UI" w:cs="Segoe UI"/>
      <w:sz w:val="19"/>
      <w:szCs w:val="19"/>
    </w:rPr>
  </w:style>
  <w:style w:type="table" w:styleId="a5">
    <w:name w:val="Table Grid"/>
    <w:basedOn w:val="a1"/>
    <w:uiPriority w:val="59"/>
    <w:rsid w:val="00BA689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lock Text"/>
    <w:basedOn w:val="a"/>
    <w:uiPriority w:val="99"/>
    <w:rsid w:val="00AD1384"/>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character" w:styleId="a7">
    <w:name w:val="Strong"/>
    <w:basedOn w:val="a0"/>
    <w:uiPriority w:val="99"/>
    <w:qFormat/>
    <w:rsid w:val="00AD1384"/>
    <w:rPr>
      <w:rFonts w:cs="Times New Roman"/>
      <w:b/>
      <w:bCs/>
    </w:rPr>
  </w:style>
  <w:style w:type="paragraph" w:customStyle="1" w:styleId="12">
    <w:name w:val="Обычный1"/>
    <w:basedOn w:val="a"/>
    <w:uiPriority w:val="99"/>
    <w:rsid w:val="006435E2"/>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a8">
    <w:name w:val="Balloon Text"/>
    <w:basedOn w:val="a"/>
    <w:link w:val="a9"/>
    <w:uiPriority w:val="99"/>
    <w:semiHidden/>
    <w:unhideWhenUsed/>
    <w:rsid w:val="00384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FB4"/>
    <w:rPr>
      <w:rFonts w:ascii="Tahoma" w:eastAsiaTheme="minorEastAsia" w:hAnsi="Tahoma" w:cs="Tahoma"/>
      <w:sz w:val="16"/>
      <w:szCs w:val="16"/>
    </w:rPr>
  </w:style>
  <w:style w:type="character" w:customStyle="1" w:styleId="c1">
    <w:name w:val="c1"/>
    <w:basedOn w:val="a0"/>
    <w:rsid w:val="00757AC6"/>
  </w:style>
  <w:style w:type="paragraph" w:styleId="aa">
    <w:name w:val="header"/>
    <w:basedOn w:val="a"/>
    <w:link w:val="ab"/>
    <w:uiPriority w:val="99"/>
    <w:semiHidden/>
    <w:unhideWhenUsed/>
    <w:rsid w:val="006B44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441A"/>
    <w:rPr>
      <w:rFonts w:asciiTheme="minorHAnsi" w:eastAsiaTheme="minorEastAsia" w:hAnsiTheme="minorHAnsi" w:cstheme="minorBidi"/>
      <w:sz w:val="22"/>
      <w:szCs w:val="22"/>
    </w:rPr>
  </w:style>
  <w:style w:type="paragraph" w:styleId="ac">
    <w:name w:val="footer"/>
    <w:basedOn w:val="a"/>
    <w:link w:val="ad"/>
    <w:uiPriority w:val="99"/>
    <w:unhideWhenUsed/>
    <w:rsid w:val="006B4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441A"/>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39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B721-EC93-4407-8E39-25803617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11964</Words>
  <Characters>68198</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Учебный план……………………………………………………........10</vt:lpstr>
      <vt:lpstr/>
      <vt:lpstr>Сенситивные (благоприятные) периоды</vt:lpstr>
      <vt:lpstr>Учебный план</vt:lpstr>
      <vt:lpstr/>
      <vt:lpstr>В сентябре преобладает общая физическая подготовка с акцентом на развитие быстро</vt:lpstr>
      <vt:lpstr/>
    </vt:vector>
  </TitlesOfParts>
  <Company>Reanimator Extreme Edition</Company>
  <LinksUpToDate>false</LinksUpToDate>
  <CharactersWithSpaces>80002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2019-07-01T06:27:00Z</cp:lastPrinted>
  <dcterms:created xsi:type="dcterms:W3CDTF">2019-06-27T09:54:00Z</dcterms:created>
  <dcterms:modified xsi:type="dcterms:W3CDTF">2019-07-01T07:49:00Z</dcterms:modified>
</cp:coreProperties>
</file>