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09" w:rsidRDefault="007F5209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>Протоколы приемных нормативов (тестов) по общей физической и специальной физической подготовки</w:t>
      </w:r>
      <w:proofErr w:type="gramEnd"/>
    </w:p>
    <w:p w:rsidR="007F5209" w:rsidRDefault="007F5209" w:rsidP="007F520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зачисления в группы на этапе </w:t>
      </w:r>
      <w:r>
        <w:rPr>
          <w:rFonts w:ascii="Times New Roman" w:hAnsi="Times New Roman"/>
          <w:i/>
          <w:color w:val="808080" w:themeColor="background1" w:themeShade="80"/>
          <w:sz w:val="24"/>
          <w:szCs w:val="24"/>
          <w:u w:val="single"/>
        </w:rPr>
        <w:t>начальной подготовки</w:t>
      </w:r>
      <w:r>
        <w:rPr>
          <w:rFonts w:ascii="Times New Roman" w:hAnsi="Times New Roman"/>
          <w:b/>
          <w:sz w:val="24"/>
          <w:szCs w:val="24"/>
        </w:rPr>
        <w:t>, отделение фигурное катание на коньках</w:t>
      </w:r>
    </w:p>
    <w:p w:rsidR="007F5209" w:rsidRDefault="007F5209" w:rsidP="007F5209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Тренер Красноперова О.А., , дата приема 2</w:t>
      </w:r>
      <w:r w:rsidR="002C6780">
        <w:rPr>
          <w:rFonts w:ascii="Times New Roman" w:hAnsi="Times New Roman"/>
        </w:rPr>
        <w:t>0</w:t>
      </w:r>
      <w:r>
        <w:rPr>
          <w:rFonts w:ascii="Times New Roman" w:hAnsi="Times New Roman"/>
        </w:rPr>
        <w:t>.08.2020г.</w:t>
      </w:r>
    </w:p>
    <w:p w:rsidR="007F5209" w:rsidRDefault="007F5209" w:rsidP="007F520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75 % нормативов от общего количества. 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563"/>
        <w:gridCol w:w="995"/>
        <w:gridCol w:w="567"/>
        <w:gridCol w:w="283"/>
        <w:gridCol w:w="709"/>
        <w:gridCol w:w="283"/>
        <w:gridCol w:w="709"/>
        <w:gridCol w:w="414"/>
        <w:gridCol w:w="578"/>
        <w:gridCol w:w="284"/>
        <w:gridCol w:w="709"/>
        <w:gridCol w:w="283"/>
        <w:gridCol w:w="567"/>
        <w:gridCol w:w="274"/>
        <w:gridCol w:w="718"/>
        <w:gridCol w:w="280"/>
        <w:gridCol w:w="571"/>
        <w:gridCol w:w="281"/>
        <w:gridCol w:w="569"/>
        <w:gridCol w:w="284"/>
        <w:gridCol w:w="567"/>
        <w:gridCol w:w="283"/>
        <w:gridCol w:w="426"/>
        <w:gridCol w:w="283"/>
        <w:gridCol w:w="567"/>
        <w:gridCol w:w="284"/>
        <w:gridCol w:w="567"/>
        <w:gridCol w:w="283"/>
        <w:gridCol w:w="567"/>
        <w:gridCol w:w="284"/>
      </w:tblGrid>
      <w:tr w:rsidR="007F5209" w:rsidTr="002C6780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209" w:rsidRDefault="007F5209" w:rsidP="002C67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5209" w:rsidRDefault="007F5209" w:rsidP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7F5209" w:rsidTr="002C6780">
        <w:trPr>
          <w:trHeight w:val="150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9" w:rsidRDefault="007F5209" w:rsidP="002C67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9" w:rsidRDefault="007F5209" w:rsidP="002C67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9" w:rsidRDefault="007F5209" w:rsidP="002C6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30м (с)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Сгибание и разгибание рук в упоре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лежаза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60с (кол-во раз)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Подъем туловища за 60 с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Челночный бег 3х10 м (с)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Прыж-ки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скакалке на 2-х ногах за 60 с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на скакалке на 1-ой ноге за 60 с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Прыжок вверх с места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Выкрут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прямых рук вперед-назад (ширина хвата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Акробатическая связка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Спирали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 одной ноге</w:t>
            </w:r>
          </w:p>
        </w:tc>
      </w:tr>
      <w:tr w:rsidR="007F5209" w:rsidTr="002C6780">
        <w:trPr>
          <w:trHeight w:val="27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9" w:rsidRDefault="007F5209" w:rsidP="002C67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9" w:rsidRDefault="007F5209" w:rsidP="002C67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9" w:rsidRDefault="007F5209" w:rsidP="002C6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М-6,9с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Д-7,2с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М+118см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Д+112см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М+10раз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Д+8раз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М+13раз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Д+12раз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М-9,2с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Д-9,3с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М+65раз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Д+65раз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М+30раз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Д+30раз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М+27см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Д+24см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М-50см</w:t>
            </w:r>
          </w:p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Д-40см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27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9D3E01" w:rsidP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Романенко М.А.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9D3E01" w:rsidP="002C6780">
            <w:pPr>
              <w:spacing w:after="0"/>
              <w:rPr>
                <w:rFonts w:ascii="Times New Roman" w:hAnsi="Times New Roman"/>
              </w:rPr>
            </w:pPr>
            <w:r w:rsidRPr="009D3E01">
              <w:rPr>
                <w:rFonts w:ascii="Times New Roman" w:hAnsi="Times New Roman"/>
              </w:rPr>
              <w:t>03.</w:t>
            </w:r>
            <w:r>
              <w:rPr>
                <w:rFonts w:ascii="Times New Roman" w:hAnsi="Times New Roman"/>
              </w:rPr>
              <w:t>02.</w:t>
            </w:r>
          </w:p>
          <w:p w:rsidR="009D3E01" w:rsidRPr="009D3E01" w:rsidRDefault="009D3E01" w:rsidP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21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Велижанская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</w:t>
            </w:r>
          </w:p>
          <w:p w:rsidR="009D3E01" w:rsidRPr="009D3E01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27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9D3E01" w:rsidP="002C678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Дощицына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9D3E01" w:rsidP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</w:p>
          <w:p w:rsidR="009D3E01" w:rsidRPr="009D3E01" w:rsidRDefault="009D3E01" w:rsidP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27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9D3E01" w:rsidP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 П.Д.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9D3E01" w:rsidP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</w:t>
            </w:r>
          </w:p>
          <w:p w:rsidR="009D3E01" w:rsidRPr="009D3E01" w:rsidRDefault="009D3E01" w:rsidP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21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Лопатина Е.К.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</w:t>
            </w:r>
          </w:p>
          <w:p w:rsidR="009D3E01" w:rsidRPr="009D3E01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783BBF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26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Яворская С.А.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</w:t>
            </w:r>
          </w:p>
          <w:p w:rsidR="009D3E01" w:rsidRPr="009D3E01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783BBF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783BBF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783BBF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17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Савинцева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</w:t>
            </w:r>
          </w:p>
          <w:p w:rsidR="009D3E01" w:rsidRPr="009D3E01" w:rsidRDefault="009D3E01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9D3E01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29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8149C5" w:rsidP="002C6780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Михлеева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09" w:rsidRDefault="008149C5" w:rsidP="002C6780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</w:t>
            </w:r>
          </w:p>
          <w:p w:rsidR="008149C5" w:rsidRPr="009D3E01" w:rsidRDefault="008149C5" w:rsidP="002C6780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29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8149C5" w:rsidP="002C6780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Стюхина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8149C5" w:rsidP="002C6780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  <w:p w:rsidR="008149C5" w:rsidRPr="009D3E01" w:rsidRDefault="008149C5" w:rsidP="002C6780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207692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207692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  <w:tr w:rsidR="007F5209" w:rsidTr="002C6780">
        <w:trPr>
          <w:trHeight w:val="1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8149C5" w:rsidP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Позднякова М.Д.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8149C5" w:rsidP="002C6780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</w:t>
            </w:r>
          </w:p>
          <w:p w:rsidR="008149C5" w:rsidRPr="009D3E01" w:rsidRDefault="008149C5" w:rsidP="002C6780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8149C5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Pr="00C34C3C" w:rsidRDefault="007F5209" w:rsidP="002C678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09" w:rsidRDefault="007F5209" w:rsidP="002C6780"/>
        </w:tc>
      </w:tr>
    </w:tbl>
    <w:p w:rsidR="00044DC0" w:rsidRDefault="00044DC0"/>
    <w:p w:rsidR="008149C5" w:rsidRDefault="008149C5">
      <w:pPr>
        <w:rPr>
          <w:rFonts w:ascii="Times New Roman" w:hAnsi="Times New Roman"/>
          <w:sz w:val="24"/>
        </w:rPr>
      </w:pPr>
      <w:r w:rsidRPr="008149C5">
        <w:rPr>
          <w:rFonts w:ascii="Times New Roman" w:hAnsi="Times New Roman"/>
          <w:sz w:val="24"/>
        </w:rPr>
        <w:t xml:space="preserve">Тренер </w:t>
      </w:r>
      <w:r>
        <w:rPr>
          <w:rFonts w:ascii="Times New Roman" w:hAnsi="Times New Roman"/>
          <w:sz w:val="24"/>
        </w:rPr>
        <w:t>_______________________ /Красноперова О.А./                                                                     _________________</w:t>
      </w:r>
    </w:p>
    <w:p w:rsidR="008149C5" w:rsidRPr="008149C5" w:rsidRDefault="008149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МБФСУ «СШ № 1»                                                              Приходько В.А.</w:t>
      </w:r>
    </w:p>
    <w:sectPr w:rsidR="008149C5" w:rsidRPr="008149C5" w:rsidSect="00C34C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764"/>
    <w:rsid w:val="00044DC0"/>
    <w:rsid w:val="00207692"/>
    <w:rsid w:val="002C6780"/>
    <w:rsid w:val="0033389A"/>
    <w:rsid w:val="004543E4"/>
    <w:rsid w:val="00455764"/>
    <w:rsid w:val="005E382E"/>
    <w:rsid w:val="00660589"/>
    <w:rsid w:val="00783BBF"/>
    <w:rsid w:val="007F5209"/>
    <w:rsid w:val="008149C5"/>
    <w:rsid w:val="00920E75"/>
    <w:rsid w:val="009D3E01"/>
    <w:rsid w:val="00A3138B"/>
    <w:rsid w:val="00A77A2B"/>
    <w:rsid w:val="00BD0A93"/>
    <w:rsid w:val="00C34C3C"/>
    <w:rsid w:val="00C46E17"/>
    <w:rsid w:val="00C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2020-08-24T16:20:00Z</cp:lastPrinted>
  <dcterms:created xsi:type="dcterms:W3CDTF">2019-11-27T07:17:00Z</dcterms:created>
  <dcterms:modified xsi:type="dcterms:W3CDTF">2020-10-15T04:49:00Z</dcterms:modified>
</cp:coreProperties>
</file>