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8224" w14:textId="77777777" w:rsidR="00254A81" w:rsidRDefault="00E45F59" w:rsidP="00254A8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A62F4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254A81">
        <w:rPr>
          <w:rFonts w:ascii="Times New Roman" w:hAnsi="Times New Roman"/>
          <w:b/>
          <w:sz w:val="28"/>
          <w:szCs w:val="24"/>
        </w:rPr>
        <w:t>автономное</w:t>
      </w:r>
      <w:r w:rsidRPr="004A62F4">
        <w:rPr>
          <w:rFonts w:ascii="Times New Roman" w:hAnsi="Times New Roman"/>
          <w:b/>
          <w:sz w:val="28"/>
          <w:szCs w:val="24"/>
        </w:rPr>
        <w:t xml:space="preserve"> учреждение </w:t>
      </w:r>
    </w:p>
    <w:p w14:paraId="6D182F4C" w14:textId="2CE063DF" w:rsidR="00E45F59" w:rsidRPr="00254A81" w:rsidRDefault="00254A81" w:rsidP="00254A8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дополнительного образования </w:t>
      </w:r>
      <w:r w:rsidR="00E45F59">
        <w:rPr>
          <w:rFonts w:ascii="Times New Roman" w:hAnsi="Times New Roman"/>
          <w:b/>
          <w:sz w:val="28"/>
          <w:szCs w:val="28"/>
        </w:rPr>
        <w:t>«Спортивная школа № 1</w:t>
      </w:r>
      <w:r w:rsidR="00E45F59" w:rsidRPr="004A62F4">
        <w:rPr>
          <w:rFonts w:ascii="Times New Roman" w:hAnsi="Times New Roman"/>
          <w:b/>
          <w:sz w:val="28"/>
          <w:szCs w:val="28"/>
        </w:rPr>
        <w:t>»</w:t>
      </w:r>
    </w:p>
    <w:p w14:paraId="53DB60DB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1FA147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27AF3F7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1EE1609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15D01FCE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6C60CEB7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58E73B1D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9D3B275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09721410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78787051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4A62F4">
        <w:rPr>
          <w:rFonts w:ascii="Times New Roman" w:hAnsi="Times New Roman"/>
          <w:b/>
          <w:sz w:val="28"/>
          <w:szCs w:val="36"/>
        </w:rPr>
        <w:t>МЕТОДИЧЕСКАЯ РАЗРАБОТКА</w:t>
      </w:r>
    </w:p>
    <w:p w14:paraId="1AFA1023" w14:textId="77777777" w:rsidR="00254A81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4A62F4">
        <w:rPr>
          <w:rFonts w:ascii="Times New Roman" w:hAnsi="Times New Roman"/>
          <w:b/>
          <w:sz w:val="28"/>
          <w:szCs w:val="28"/>
        </w:rPr>
        <w:t>Тема</w:t>
      </w:r>
      <w:r w:rsidRPr="004A62F4">
        <w:rPr>
          <w:rFonts w:ascii="Times New Roman" w:hAnsi="Times New Roman"/>
          <w:b/>
          <w:sz w:val="28"/>
          <w:szCs w:val="24"/>
        </w:rPr>
        <w:t xml:space="preserve">: </w:t>
      </w:r>
      <w:r w:rsidRPr="004A62F4">
        <w:rPr>
          <w:rFonts w:ascii="Times New Roman" w:hAnsi="Times New Roman"/>
          <w:b/>
          <w:sz w:val="28"/>
          <w:szCs w:val="40"/>
        </w:rPr>
        <w:t xml:space="preserve">«Развитие специальной выносливости юношей </w:t>
      </w:r>
    </w:p>
    <w:p w14:paraId="3F79D0B5" w14:textId="37643961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4A62F4">
        <w:rPr>
          <w:rFonts w:ascii="Times New Roman" w:hAnsi="Times New Roman"/>
          <w:b/>
          <w:sz w:val="28"/>
          <w:szCs w:val="40"/>
        </w:rPr>
        <w:t>15-17 лет в хоккее с шайбой»</w:t>
      </w:r>
    </w:p>
    <w:p w14:paraId="3F487E34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</w:p>
    <w:p w14:paraId="5B1E718C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</w:p>
    <w:p w14:paraId="39F6EDD6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</w:p>
    <w:p w14:paraId="510F0CBF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Выполнил:</w:t>
      </w:r>
    </w:p>
    <w:p w14:paraId="4968EBB4" w14:textId="12A0907D" w:rsidR="00E45F59" w:rsidRPr="004A62F4" w:rsidRDefault="00BF618D" w:rsidP="00E45F59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45F59">
        <w:rPr>
          <w:rFonts w:ascii="Times New Roman" w:hAnsi="Times New Roman"/>
          <w:sz w:val="28"/>
          <w:szCs w:val="28"/>
        </w:rPr>
        <w:t>ренер</w:t>
      </w:r>
      <w:r>
        <w:rPr>
          <w:rFonts w:ascii="Times New Roman" w:hAnsi="Times New Roman"/>
          <w:sz w:val="28"/>
          <w:szCs w:val="28"/>
        </w:rPr>
        <w:t>-преподаватель</w:t>
      </w:r>
      <w:r w:rsidR="00E45F59">
        <w:rPr>
          <w:rFonts w:ascii="Times New Roman" w:hAnsi="Times New Roman"/>
          <w:sz w:val="28"/>
          <w:szCs w:val="28"/>
        </w:rPr>
        <w:t xml:space="preserve"> М</w:t>
      </w:r>
      <w:r w:rsidR="00254A81">
        <w:rPr>
          <w:rFonts w:ascii="Times New Roman" w:hAnsi="Times New Roman"/>
          <w:sz w:val="28"/>
          <w:szCs w:val="28"/>
        </w:rPr>
        <w:t>А</w:t>
      </w:r>
      <w:r w:rsidR="00E45F59">
        <w:rPr>
          <w:rFonts w:ascii="Times New Roman" w:hAnsi="Times New Roman"/>
          <w:sz w:val="28"/>
          <w:szCs w:val="28"/>
        </w:rPr>
        <w:t>У</w:t>
      </w:r>
      <w:r w:rsidR="00254A81">
        <w:rPr>
          <w:rFonts w:ascii="Times New Roman" w:hAnsi="Times New Roman"/>
          <w:sz w:val="28"/>
          <w:szCs w:val="28"/>
        </w:rPr>
        <w:t>ДО</w:t>
      </w:r>
      <w:r w:rsidR="00E45F59">
        <w:rPr>
          <w:rFonts w:ascii="Times New Roman" w:hAnsi="Times New Roman"/>
          <w:sz w:val="28"/>
          <w:szCs w:val="28"/>
        </w:rPr>
        <w:t xml:space="preserve"> «СШ № 1»</w:t>
      </w:r>
    </w:p>
    <w:p w14:paraId="59273CF1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Филатьев Александр Юрьевич</w:t>
      </w:r>
    </w:p>
    <w:p w14:paraId="5159E09C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00AB291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711BC0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25BA2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C236E2" w14:textId="77777777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C05E8F" w14:textId="6764B945" w:rsidR="00E45F59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248261" w14:textId="79AA95CE" w:rsidR="00254A81" w:rsidRDefault="00254A81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42067C" w14:textId="77777777" w:rsidR="00254A81" w:rsidRPr="004A62F4" w:rsidRDefault="00254A81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F8615A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Прокопьевск</w:t>
      </w:r>
    </w:p>
    <w:p w14:paraId="21BB8586" w14:textId="28CE6932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254A81">
        <w:rPr>
          <w:rFonts w:ascii="Times New Roman" w:hAnsi="Times New Roman"/>
          <w:sz w:val="28"/>
          <w:szCs w:val="28"/>
        </w:rPr>
        <w:t>3</w:t>
      </w:r>
      <w:r w:rsidRPr="004A62F4">
        <w:rPr>
          <w:rFonts w:ascii="Times New Roman" w:hAnsi="Times New Roman"/>
          <w:sz w:val="28"/>
          <w:szCs w:val="28"/>
        </w:rPr>
        <w:t xml:space="preserve"> г.</w:t>
      </w:r>
    </w:p>
    <w:p w14:paraId="31FE38A0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2F4">
        <w:rPr>
          <w:rFonts w:ascii="Times New Roman" w:hAnsi="Times New Roman"/>
          <w:b/>
          <w:sz w:val="28"/>
          <w:szCs w:val="28"/>
        </w:rPr>
        <w:br w:type="page"/>
      </w:r>
      <w:r w:rsidRPr="004A62F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0CF2EE4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7468F5C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ВВЕДЕНИЕ</w:t>
      </w:r>
    </w:p>
    <w:p w14:paraId="58F68E8B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ГЛАВА 1. ОСНОВЫ РАЗВИТИЯ СПЕЦИАЛЬНОЙ ВЫНОСЛИВОСТИ ХОККЕИСТА</w:t>
      </w:r>
    </w:p>
    <w:p w14:paraId="05C752D6" w14:textId="77777777" w:rsidR="00E45F59" w:rsidRPr="004A62F4" w:rsidRDefault="00E45F59" w:rsidP="00E45F59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научно-методической литературы</w:t>
      </w:r>
    </w:p>
    <w:p w14:paraId="4AC19FED" w14:textId="77777777" w:rsidR="00E45F59" w:rsidRPr="004A62F4" w:rsidRDefault="00E45F59" w:rsidP="00E45F59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Анатомо-физиологические особенности организма юношей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2F4">
        <w:rPr>
          <w:rFonts w:ascii="Times New Roman" w:hAnsi="Times New Roman"/>
          <w:sz w:val="28"/>
          <w:szCs w:val="28"/>
        </w:rPr>
        <w:t>15-17 лет</w:t>
      </w:r>
    </w:p>
    <w:p w14:paraId="01212C2E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1.2.1 Возрастные особенности строения и функции юношеского организма</w:t>
      </w:r>
    </w:p>
    <w:p w14:paraId="70A89575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1.2.2 Биоэнергетическое обеспечение игровой деятельности хоккеистов</w:t>
      </w:r>
    </w:p>
    <w:p w14:paraId="0E7AA4EA" w14:textId="77777777" w:rsidR="00E45F59" w:rsidRPr="004A62F4" w:rsidRDefault="00E45F59" w:rsidP="00E45F59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Методики развития специальной выносливости юношей в хоккее</w:t>
      </w:r>
    </w:p>
    <w:p w14:paraId="12156A52" w14:textId="77777777" w:rsidR="00E45F59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ГЛАВА 2. РЕЗУЛЬТАТЫ ЭКСПЕРИМЕНТАЛЬНОЙ РАБОТЫ</w:t>
      </w:r>
    </w:p>
    <w:p w14:paraId="5A9C7FF0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ВЫВОДЫ</w:t>
      </w:r>
    </w:p>
    <w:p w14:paraId="40E50436" w14:textId="77777777" w:rsidR="00E45F59" w:rsidRPr="004A62F4" w:rsidRDefault="00E45F59" w:rsidP="00E45F5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62F4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14:paraId="2CDF6648" w14:textId="77777777" w:rsidR="00E45F59" w:rsidRPr="004A62F4" w:rsidRDefault="00E45F59" w:rsidP="00E45F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63A9C2" w14:textId="77777777" w:rsidR="00E45F59" w:rsidRPr="00B3494C" w:rsidRDefault="00E45F59" w:rsidP="00E45F5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62F4">
        <w:rPr>
          <w:rFonts w:ascii="Times New Roman" w:hAnsi="Times New Roman"/>
          <w:sz w:val="28"/>
          <w:szCs w:val="28"/>
        </w:rPr>
        <w:br w:type="page"/>
      </w:r>
      <w:r w:rsidRPr="00B3494C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37742389" w14:textId="11A66721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</w:rPr>
        <w:t>История популярнейшего зимнего вида спорта в нашей стране насчитывает множество побед – сборные СССР и России 25 раз становились чемпионами мира, 8 раз – Олимпийскими чемпионами, а также завоевывали многочисленные призы и кубки во всевозможных соревнованиях Старого и Нового света. Отечественная хоккейная школа навсегда вошла в историю мирового спорта как пример классического воспитания спортсменов и чемпионов, давшая миру великих игроков и тренеров. В 1964 году был создан Всесоюзный (а в 1992 году преобразован во Всероссийский) детский спортивный клуб “Золотая шайба”. Председателем совета клуба стал один из самых известных тренеров Анатолий Владимирович Тарасов. 8 декабря 1964 года на первой странице газеты “Пионерская правда” было объявлено, о начале турнира по хоккею среди детских команд. Газета призывала ребят организовывать хоккейные команды, выучить упрощенные правила игры и проводить матчи с другими командами у себя в городе, селе, районе. Первый турнир на приз «Золотой шайбы» был проведен зимой 1964-1965 годов. В нем приняло участие около двух миллионов юных хоккеистов, десятки тысяч команд. Турниры на приз “Золотой шайбы” проводятся и в наши дни, хотя и не в таких масштабах. Ребята ДЮСШ «Олимп» ежегодно принимают участие в этом турнире, занимая призовые места.</w:t>
      </w:r>
    </w:p>
    <w:p w14:paraId="7D84111D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</w:rPr>
        <w:t>Хоккей с шайбой активно способствует оздоровлению и закаливанию организма, благоприятно сказывается на деятельности органов дыхания и кровообращения, опорно-двигательного аппарата и центральной нервной системы. Эта игра способствует воспитанию у занимающихся ряда ценных физических качеств: быстроты, ловкости, силы, выносливости и гибкости, а также вырабатывает такие свойства, как смелость, решительность, мужество, чувство товарищества и коллективизма, дисциплинированность, выдержку и самообладание.</w:t>
      </w:r>
    </w:p>
    <w:p w14:paraId="4E91774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i/>
          <w:sz w:val="24"/>
          <w:szCs w:val="24"/>
        </w:rPr>
        <w:t>Актуальность.</w:t>
      </w:r>
      <w:r w:rsidRPr="00B3494C">
        <w:rPr>
          <w:rFonts w:ascii="Times New Roman" w:hAnsi="Times New Roman"/>
          <w:b/>
          <w:sz w:val="24"/>
          <w:szCs w:val="24"/>
        </w:rPr>
        <w:t xml:space="preserve"> </w:t>
      </w:r>
      <w:r w:rsidRPr="00B3494C">
        <w:rPr>
          <w:rFonts w:ascii="Times New Roman" w:hAnsi="Times New Roman"/>
          <w:sz w:val="24"/>
          <w:szCs w:val="24"/>
        </w:rPr>
        <w:t>Вопрос о важности специальной выносливости хоккеиста считаю актуальным в нашем хоккее. Без учета данного вопроса в современном хоккее, с увеличивающейся скоротечностью протекания игры, достичь высоких результатов невозможно.</w:t>
      </w:r>
    </w:p>
    <w:p w14:paraId="3D99AE7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</w:rPr>
        <w:t>Целенаправленное воспитание специальной выносливости у юных хоккеистов начинают с 13-14 летнего возраста. Ее развитие достигается преимущественно специальными упражнениями (типа челночного бега) на льду, играми и игровыми упражнениями в режиме смешанного аэробно-анаэробного энергообеспечения.</w:t>
      </w:r>
    </w:p>
    <w:p w14:paraId="4BC6021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</w:rPr>
        <w:t>К выполнению упражнений в анаэробно-</w:t>
      </w:r>
      <w:proofErr w:type="spellStart"/>
      <w:r w:rsidRPr="00B3494C">
        <w:rPr>
          <w:rFonts w:ascii="Times New Roman" w:hAnsi="Times New Roman"/>
          <w:sz w:val="24"/>
          <w:szCs w:val="24"/>
        </w:rPr>
        <w:t>гликолетическом</w:t>
      </w:r>
      <w:proofErr w:type="spellEnd"/>
      <w:r w:rsidRPr="00B3494C">
        <w:rPr>
          <w:rFonts w:ascii="Times New Roman" w:hAnsi="Times New Roman"/>
          <w:sz w:val="24"/>
          <w:szCs w:val="24"/>
        </w:rPr>
        <w:t xml:space="preserve"> режиме для развития специальной выносливости надо подходить осторожно. С этой целью вводятся тренировочные задания на повышение емкости и мощности </w:t>
      </w:r>
      <w:proofErr w:type="spellStart"/>
      <w:r w:rsidRPr="00B3494C">
        <w:rPr>
          <w:rFonts w:ascii="Times New Roman" w:hAnsi="Times New Roman"/>
          <w:sz w:val="24"/>
          <w:szCs w:val="24"/>
        </w:rPr>
        <w:t>гликолетического</w:t>
      </w:r>
      <w:proofErr w:type="spellEnd"/>
      <w:r w:rsidRPr="00B3494C">
        <w:rPr>
          <w:rFonts w:ascii="Times New Roman" w:hAnsi="Times New Roman"/>
          <w:sz w:val="24"/>
          <w:szCs w:val="24"/>
        </w:rPr>
        <w:t xml:space="preserve"> механизма энергообеспечения, которые характерны жесткими режимами работы и высокими физиологическими сдвигами (ЧСС достигает 200 уд/мин.). Вместе с тем, нельзя не учитывать, что процесс восстановления юных хоккеистов после таких нагрузок более продолжителен. Поэтому на подготовительных этапах годичного цикла подобные тренировочные занятия следует проводить не чаще двух раз в недельном микроцикле при обеспечении тщательного контроля над переносимостью нагрузок. (6).</w:t>
      </w:r>
    </w:p>
    <w:p w14:paraId="064BDCF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 xml:space="preserve">Объектом исследования </w:t>
      </w:r>
      <w:r w:rsidRPr="00B3494C">
        <w:rPr>
          <w:rFonts w:ascii="Times New Roman" w:hAnsi="Times New Roman"/>
          <w:sz w:val="24"/>
          <w:szCs w:val="24"/>
        </w:rPr>
        <w:t>данной методической работы является тренировочный процесс подготовки юношей в хоккее с шайбой.</w:t>
      </w:r>
    </w:p>
    <w:p w14:paraId="2767CB3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B3494C">
        <w:rPr>
          <w:rFonts w:ascii="Times New Roman" w:hAnsi="Times New Roman"/>
          <w:sz w:val="24"/>
          <w:szCs w:val="24"/>
        </w:rPr>
        <w:t xml:space="preserve"> - специальная выносливость юношей в хоккее с шайбой.</w:t>
      </w:r>
    </w:p>
    <w:p w14:paraId="53EACEC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lastRenderedPageBreak/>
        <w:t>Цель работы</w:t>
      </w:r>
      <w:r w:rsidRPr="00B3494C">
        <w:rPr>
          <w:rFonts w:ascii="Times New Roman" w:hAnsi="Times New Roman"/>
          <w:sz w:val="24"/>
          <w:szCs w:val="24"/>
        </w:rPr>
        <w:t xml:space="preserve"> – проанализировать развитие специальной выносливости юношей 15-17 лет в хоккее с шайбой.</w:t>
      </w:r>
    </w:p>
    <w:p w14:paraId="720B4FB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Задачи</w:t>
      </w:r>
      <w:r w:rsidRPr="00B3494C">
        <w:rPr>
          <w:rFonts w:ascii="Times New Roman" w:hAnsi="Times New Roman"/>
          <w:sz w:val="24"/>
          <w:szCs w:val="24"/>
        </w:rPr>
        <w:t>:</w:t>
      </w:r>
    </w:p>
    <w:p w14:paraId="36FD9B10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</w:rPr>
        <w:t>-провести анализ данного вопроса в литературных источниках;</w:t>
      </w:r>
    </w:p>
    <w:p w14:paraId="3A32733A" w14:textId="77777777" w:rsidR="00E45F59" w:rsidRPr="00B3494C" w:rsidRDefault="00E45F59" w:rsidP="00254A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94C">
        <w:rPr>
          <w:rFonts w:ascii="Times New Roman" w:hAnsi="Times New Roman"/>
          <w:sz w:val="24"/>
          <w:szCs w:val="24"/>
        </w:rPr>
        <w:t>-</w:t>
      </w:r>
      <w:r w:rsidRPr="00B3494C">
        <w:rPr>
          <w:rFonts w:ascii="Times New Roman" w:hAnsi="Times New Roman"/>
          <w:sz w:val="24"/>
          <w:szCs w:val="24"/>
          <w:lang w:eastAsia="ru-RU"/>
        </w:rPr>
        <w:t>на основе полученных данных разработать методику тренировки для улучшения специальной выносливости хоккеистов и проверить ее в педагогических экспериментах.</w:t>
      </w:r>
    </w:p>
    <w:p w14:paraId="3C7B5DAC" w14:textId="77777777" w:rsidR="00E45F59" w:rsidRPr="00B3494C" w:rsidRDefault="00E45F59" w:rsidP="00254A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94C">
        <w:rPr>
          <w:rFonts w:ascii="Times New Roman" w:hAnsi="Times New Roman"/>
          <w:sz w:val="24"/>
          <w:szCs w:val="24"/>
          <w:lang w:eastAsia="ru-RU"/>
        </w:rPr>
        <w:t>-сделать выводы о проведенных исследованиях;</w:t>
      </w:r>
    </w:p>
    <w:p w14:paraId="63C57503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sz w:val="24"/>
          <w:szCs w:val="24"/>
          <w:lang w:eastAsia="ru-RU"/>
        </w:rPr>
        <w:t>-</w:t>
      </w:r>
      <w:r w:rsidRPr="00B3494C">
        <w:rPr>
          <w:rFonts w:ascii="Times New Roman" w:hAnsi="Times New Roman"/>
          <w:sz w:val="24"/>
          <w:szCs w:val="24"/>
        </w:rPr>
        <w:t>проверить экспериментальным путем эффективность предлагаемой методики.</w:t>
      </w:r>
    </w:p>
    <w:p w14:paraId="2926D2A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B3494C">
        <w:rPr>
          <w:rFonts w:ascii="Times New Roman" w:hAnsi="Times New Roman"/>
          <w:sz w:val="24"/>
          <w:szCs w:val="24"/>
        </w:rPr>
        <w:t xml:space="preserve"> - анализ научно-методической литературы, педагогический эксперимент и контрольные испытания.</w:t>
      </w:r>
    </w:p>
    <w:p w14:paraId="516C0CF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Рабочая гипотеза</w:t>
      </w:r>
      <w:r w:rsidRPr="00B3494C">
        <w:rPr>
          <w:rFonts w:ascii="Times New Roman" w:hAnsi="Times New Roman"/>
          <w:sz w:val="24"/>
          <w:szCs w:val="24"/>
        </w:rPr>
        <w:t xml:space="preserve"> - предполагается, что экспериментальная методика окажется более эффективной для развития специальной выносливости юношей 15-17 лет в хоккее с шайбой.</w:t>
      </w:r>
    </w:p>
    <w:p w14:paraId="393B01DB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 xml:space="preserve">Практическая значимость </w:t>
      </w:r>
      <w:r w:rsidRPr="00B3494C">
        <w:rPr>
          <w:rFonts w:ascii="Times New Roman" w:hAnsi="Times New Roman"/>
          <w:sz w:val="24"/>
          <w:szCs w:val="24"/>
        </w:rPr>
        <w:t>– использование экспериментальной методики тренировки для улучшения специальной выносливости хоккеистов поможет более эффективно подготовиться к республиканским соревнованиям «Золотая шайба».</w:t>
      </w:r>
    </w:p>
    <w:p w14:paraId="27C2EE06" w14:textId="77777777" w:rsidR="00E45F59" w:rsidRDefault="00E45F59" w:rsidP="00E45F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32303F" w14:textId="77777777" w:rsidR="00E45F59" w:rsidRDefault="00E45F59" w:rsidP="00E45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 xml:space="preserve">ГЛАВА 1. ОСНОВЫ РАЗВИТИЯ СПЕЦИАЛЬНОЙ </w:t>
      </w:r>
    </w:p>
    <w:p w14:paraId="2C71D973" w14:textId="77777777" w:rsidR="00E45F59" w:rsidRPr="00B3494C" w:rsidRDefault="00E45F59" w:rsidP="00E45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ВЫНОСЛИВОСТИ ХОККЕИСТА</w:t>
      </w:r>
    </w:p>
    <w:p w14:paraId="26AFCE4C" w14:textId="1B541A41" w:rsidR="00E45F59" w:rsidRPr="00254A81" w:rsidRDefault="00E45F59" w:rsidP="00254A81">
      <w:pPr>
        <w:pStyle w:val="a3"/>
        <w:widowControl w:val="0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A81">
        <w:rPr>
          <w:rFonts w:ascii="Times New Roman" w:hAnsi="Times New Roman"/>
          <w:b/>
          <w:sz w:val="24"/>
          <w:szCs w:val="24"/>
        </w:rPr>
        <w:t>Анализ научно-методической литературы</w:t>
      </w:r>
    </w:p>
    <w:p w14:paraId="2EB61BC5" w14:textId="77777777" w:rsidR="00254A81" w:rsidRPr="00254A81" w:rsidRDefault="00254A81" w:rsidP="00254A81">
      <w:pPr>
        <w:pStyle w:val="a3"/>
        <w:widowControl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4189F1F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Выносливость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способность организма к длительному выполнению работы на требуемом уровне интенсивности, бороться с утомлением и эффективно восстанавливаться во время работы и после нее, т.е. способность противостоять физическому утомлению в процессе мышечной деятельности (10). Мерилом выносливости является время, в течение которого осуществляется мышечная деятельность определенного характера и интенсивности. В хоккее продолжительность деятельности игроков определяют правила, в рамках которых хоккеист повторяет различные движения с переменной интенсивностью, с меньшими и большими интервалами активного и пассивного отдыха. Уровень выносливости зависит от многих факторов. Он определяется, прежде всего, функциональной способностью органов обмена и нервной системы, а также общей координацией органов и систем организма. Существенную роль играет функциональная экономичность основных органов. Степень выносливости определяется и состоянием координации движений (техника игры), и психикой, и, главное, волевой подготовкой хоккеиста. Еще совсем недавно под выносливостью понимали способность организма к долговременной работе умеренной интенсивности, а некоторые - лишь к бегу на длинные дистанции. Как и другие двигательные способности организма, выносливость складывается не только из факторов, влияющих на ее уровень. Различают общую и специальную выносливость.</w:t>
      </w:r>
    </w:p>
    <w:p w14:paraId="64140E42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  <w:i/>
        </w:rPr>
        <w:t>Общая выносливость</w:t>
      </w:r>
      <w:r w:rsidRPr="00B3494C">
        <w:rPr>
          <w:rFonts w:ascii="Times New Roman" w:hAnsi="Times New Roman"/>
        </w:rPr>
        <w:t xml:space="preserve">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способность организма повторять определенную деятельность относительно низкой интенсивности с участием больших групп мышц. Она требует мобилизации всех функциональных возможностей организма (особенно сердечно-сосудистой и дыхательной систем при работе в аэробной фазе - в так называемом состоянии инерции).</w:t>
      </w:r>
    </w:p>
    <w:p w14:paraId="7073D40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В этом состоянии система обмена работает на кислороде, получаемом из внешней среды. При общей выносливости организм способен работать очень экономично в аэробной фазе, т.е. повышать функциональные возможности. Под этим понимают взаимодействие функциональных качеств организма, связанных с подачей кислорода и с его использованием в тканях. Экономический критерий работы сердца - его минутный объем. Только сердце с большим систолическим объемом может работать при нагрузке экономично и с малым числом сокращений. Повышение способности быстротой передачи кислорода в работающие ткани зависит и от </w:t>
      </w:r>
      <w:r w:rsidRPr="00B3494C">
        <w:rPr>
          <w:rFonts w:ascii="Times New Roman" w:hAnsi="Times New Roman"/>
        </w:rPr>
        <w:lastRenderedPageBreak/>
        <w:t>расширения сети капилляров. Благодаря систематическому воспитанию выносливости вдвое возрастает число капилляров. Кровообращение замедляется, и кислород освобождается в большем количестве. В этом причина повышения артериовенозного распределения содержания кислорода в крови у тренированного спортсмена. Общая выносливость служит предпосылкой развития специальной выносливости.</w:t>
      </w:r>
    </w:p>
    <w:p w14:paraId="269A6A3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  <w:i/>
        </w:rPr>
        <w:t>Специальная выносливость</w:t>
      </w:r>
      <w:r w:rsidRPr="00B3494C">
        <w:rPr>
          <w:rFonts w:ascii="Times New Roman" w:hAnsi="Times New Roman"/>
        </w:rPr>
        <w:t xml:space="preserve">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выносливость по отношению к определенной двигательной деятельности. Специальная выносливость классифицируется:</w:t>
      </w:r>
    </w:p>
    <w:p w14:paraId="0CE966B9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-по признакам двигательного действия, с помощью которого решается двигательная задача (например, прыжковая выносливость);</w:t>
      </w:r>
    </w:p>
    <w:p w14:paraId="71167729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-по признакам двигательной деятельности, в условиях которой решается двигательная задача (например, игровая выносливость);</w:t>
      </w:r>
    </w:p>
    <w:p w14:paraId="05E6435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-по признакам взаимодействия с другими физическими качествами (способностями), необходимыми для успешного решения двигательной задачи (например, силовая выносливость, скоростная выносливость, координационная выносливость и т.д.).</w:t>
      </w:r>
    </w:p>
    <w:p w14:paraId="6DB1A27D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Специальная выносливость зависит от возможностей нервно-мышечного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14:paraId="52B37F5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Различные виды выносливости независимы или мало зависят друг от друга. Например, можно обладать высокой силовой выносливостью, но недостаточной скоростной или низкой координационной выносливостью.</w:t>
      </w:r>
    </w:p>
    <w:p w14:paraId="4B29C04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Специальная выносливость в хоккее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специфическое свойство организма сохранять дееспособность при мускульной работе максимально высокой интенсивности и высокий уровень обменных процессов в мышцах</w:t>
      </w:r>
    </w:p>
    <w:p w14:paraId="1BC1D45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в анаэробных (бескислородных) условиях, когда организм способен работать на внутренних кислородных резервах.</w:t>
      </w:r>
    </w:p>
    <w:p w14:paraId="75FC9739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В хоккее выносливость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сохранение в игре высокого темпа от начала до конца состязания, сезона. Хоккей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игра высоких скоростей. Вот почему здесь важна не только общая, но и скоростная выносливость. Для развития общей выносливости используют кроссы, лыжный спорт, плаванье, велоспорт, греблю, футбол, баскетбол. Скоростная, или специальная выносливость развивается в течение всего хоккейного сезона, в том числе во время самих состязаний.</w:t>
      </w:r>
    </w:p>
    <w:p w14:paraId="764262AF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Главной задачей при развитии выносливости у детей юношеского возраста является создание условий для неуклонного повышения общей аэробной выносливости на основе различных видов двигательной деятельности.</w:t>
      </w:r>
    </w:p>
    <w:p w14:paraId="6BD0D2E0" w14:textId="7DCEA709" w:rsidR="00E45F59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94C">
        <w:rPr>
          <w:rFonts w:ascii="Times New Roman" w:hAnsi="Times New Roman"/>
        </w:rPr>
        <w:t>Средняя продолжительность выносливости соответствует выносливости в рамках одного тайма. Игрок достигает как бы состояния инерции. Средняя продолжительность выносливости зависит, прежде всего, от уровня общей и специальной выносливости. Здесь весьма важно, насколько игрок способен переносить достаточно активное и постоянно повторяющееся двигательное сопротивление. Специальная</w:t>
      </w:r>
      <w:r w:rsidRPr="00B3494C">
        <w:rPr>
          <w:rFonts w:ascii="Times New Roman" w:hAnsi="Times New Roman"/>
          <w:sz w:val="24"/>
          <w:szCs w:val="24"/>
        </w:rPr>
        <w:t xml:space="preserve"> выносливость зависит от сопротивляемости усталости в анаэробных условиях.</w:t>
      </w:r>
    </w:p>
    <w:p w14:paraId="7BEAED78" w14:textId="77777777" w:rsidR="00254A81" w:rsidRPr="00B3494C" w:rsidRDefault="00254A81" w:rsidP="00254A8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6CC97" w14:textId="77777777" w:rsidR="00E45F59" w:rsidRDefault="00E45F59" w:rsidP="00E45F59">
      <w:pPr>
        <w:pStyle w:val="a3"/>
        <w:widowControl w:val="0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 xml:space="preserve">Анатомо-физиологические особенности организма юношей </w:t>
      </w:r>
    </w:p>
    <w:p w14:paraId="6253A860" w14:textId="77777777" w:rsidR="00E45F59" w:rsidRPr="00B3494C" w:rsidRDefault="00E45F59" w:rsidP="00E45F59">
      <w:pPr>
        <w:pStyle w:val="a3"/>
        <w:widowControl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в возрасте 15-17 лет</w:t>
      </w:r>
    </w:p>
    <w:p w14:paraId="3E6F5DD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Все дети школьного возраста делятся на три возрастные группы:</w:t>
      </w:r>
    </w:p>
    <w:p w14:paraId="516EE6D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-младшие школьники - 7 - 11 лет;</w:t>
      </w:r>
    </w:p>
    <w:p w14:paraId="269A2CEE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-средние школьники (подростки) - 11 - 15 лет;</w:t>
      </w:r>
    </w:p>
    <w:p w14:paraId="03BA7F1B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-старшие школьники (юноши) - 15 - 17 лет.</w:t>
      </w:r>
    </w:p>
    <w:p w14:paraId="24AADDB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Каждой возрастной группе свойственны особенности строения и функций систем организма и психологические особенности, учет которых необходим для рационального физического развития.</w:t>
      </w:r>
    </w:p>
    <w:p w14:paraId="4A088414" w14:textId="77777777" w:rsidR="00E45F59" w:rsidRPr="00B3494C" w:rsidRDefault="00E45F59" w:rsidP="00254A81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B3494C">
        <w:rPr>
          <w:rFonts w:ascii="Times New Roman" w:hAnsi="Times New Roman"/>
          <w:b/>
        </w:rPr>
        <w:lastRenderedPageBreak/>
        <w:t>1.2.1 Возрастные особенности строения и функции юношеского организма</w:t>
      </w:r>
    </w:p>
    <w:p w14:paraId="43BFE1D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Процесс формирования скелета завершается только к 25 годам. Поэтому весь школьный период развитие ребенка должен находиться под постоянным педагогическим и врачебно-физиологическим контролем. Важным показателем двигательных способностей детей школьного возраста является моторная адаптация, т.е. умение приспосабливать структуру освоенных двигательных действий к различным условиям. Высокие требования к функциональным возможностям организма, предъявляемые современным уровнем развития спорта, выдвигают задачу не только определения текущего уровня работоспособности, но и прогнозирования ее на ближайшее будущее.</w:t>
      </w:r>
    </w:p>
    <w:p w14:paraId="334892A9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Используемые для этого методики исследования основываются на определении наиболее существенных показателей функционального состояния организма, оказывающих существенное влияние на спортивную работоспособность. Такими показателями являются способность к устойчивой интенсификации функций сердечно-сосудистой, дыхательной и энергетической систем, устойчивость к изменениям внутренней среды организма в условиях напряженной мышечной работы и степень </w:t>
      </w:r>
      <w:proofErr w:type="spellStart"/>
      <w:r w:rsidRPr="00B3494C">
        <w:rPr>
          <w:rFonts w:ascii="Times New Roman" w:hAnsi="Times New Roman"/>
        </w:rPr>
        <w:t>экономизации</w:t>
      </w:r>
      <w:proofErr w:type="spellEnd"/>
      <w:r w:rsidRPr="00B3494C">
        <w:rPr>
          <w:rFonts w:ascii="Times New Roman" w:hAnsi="Times New Roman"/>
        </w:rPr>
        <w:t xml:space="preserve"> функций при малоинтенсивной работе. Юношеский организм обладает вполне сформированными физиологическими механизмами адаптации, как к меняющимся условиям внешней среды, так и к физическим нагрузкам.</w:t>
      </w:r>
    </w:p>
    <w:p w14:paraId="022F19C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Восстановление потенциальной энергии мышечного сокращения сопряжено с биохимическими реакциями, решающая роль в которых принадлежит окислительным процессам. Увеличение потребности в кислороде сопровождается соответствующими изменениями в кровообращении и дыхании, которые позволяют кислороду с большей быстротой транспортироваться от легких к тканям. Напряженная мышечная работа предъявляет высокие требования к ресурсам систем дыхания и кровообращения, и так как сердце раньше, чем скелетные мышцы, достигает границ работоспособности, то именно пределы его функциональных возможностей определяют способность человека к работе большой мощности. Уровень сердечной производительности имеет важное значение в обеспечении энергетических потребностей организма, связанных с мышечной работой. ЧСС позволяет оценить сердечную деятельность как в условиях относительного покоя, так и при мышечной работе. Величина ЧСС влияет на ряд производных показателей, дающих представление о взаимосвязи кровообращения и дыхания (кислородный пульс), величины выполненной работы (рабочий пульс) с удельной окислительной способностью крови (циркуляторная работоспособность). Величина сдвигов в ЧСС служит одним из тестов для определения мышечной работы. При мышечной деятельности у юных спортсменов наблюдается ряд особенностей, связанных с высокими темпами возрастных морфологических и функциональных перестроек сердечно-сосудистой системы.</w:t>
      </w:r>
    </w:p>
    <w:p w14:paraId="63FD1D4B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Результаты исследований структуры ЧСС у юных спортсменов, свидетельствуют о нарастающей </w:t>
      </w:r>
      <w:proofErr w:type="spellStart"/>
      <w:r w:rsidRPr="00B3494C">
        <w:rPr>
          <w:rFonts w:ascii="Times New Roman" w:hAnsi="Times New Roman"/>
        </w:rPr>
        <w:t>экономизации</w:t>
      </w:r>
      <w:proofErr w:type="spellEnd"/>
      <w:r w:rsidRPr="00B3494C">
        <w:rPr>
          <w:rFonts w:ascii="Times New Roman" w:hAnsi="Times New Roman"/>
        </w:rPr>
        <w:t xml:space="preserve"> сердечной функции только</w:t>
      </w:r>
    </w:p>
    <w:p w14:paraId="0059A7F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с 15-16 летнего возраста. У юных спортсменов, занимающихся хоккеем, требующем преимущественно развития выносливости, наблюдаются закономерные возрастные изменения, отражающие повышение экономичности работы сердца в условиях относительного мышечного покоя и при малоинтенсивной мышечной работе. Особенно значительны темпы развития сердечно-сосудистой системы на этапе полового созревания, когда размеры сердца, его вес и объем систолического выброса на протяжении 3-4 лет (от 12 до 15-16 лет) увеличиваются почти вдвое. Динамика развития организма в целом на начальных этапах полового созревания не согласуется с </w:t>
      </w:r>
      <w:proofErr w:type="spellStart"/>
      <w:r w:rsidRPr="00B3494C">
        <w:rPr>
          <w:rFonts w:ascii="Times New Roman" w:hAnsi="Times New Roman"/>
        </w:rPr>
        <w:t>экономизацией</w:t>
      </w:r>
      <w:proofErr w:type="spellEnd"/>
      <w:r w:rsidRPr="00B3494C">
        <w:rPr>
          <w:rFonts w:ascii="Times New Roman" w:hAnsi="Times New Roman"/>
        </w:rPr>
        <w:t xml:space="preserve"> сердечной функции, обеспечиваемой систематической тренировкой. Среди факторов, в наибольшей степени влияющих на физическую работоспособность юных спортсменов, можно выделить кислородный режим организма (потребление кислорода, показатели внешнего дыхания), транспортную функцию крови (ударный и минутный объемы крови). Особое значение имеет </w:t>
      </w:r>
      <w:proofErr w:type="spellStart"/>
      <w:r w:rsidRPr="00B3494C">
        <w:rPr>
          <w:rFonts w:ascii="Times New Roman" w:hAnsi="Times New Roman"/>
        </w:rPr>
        <w:t>экономизирующее</w:t>
      </w:r>
      <w:proofErr w:type="spellEnd"/>
      <w:r w:rsidRPr="00B3494C">
        <w:rPr>
          <w:rFonts w:ascii="Times New Roman" w:hAnsi="Times New Roman"/>
        </w:rPr>
        <w:t xml:space="preserve"> влияние тренировки. Между аэробной производительностью и работоспособностью в нагрузках на выносливость имеется достоверная связь. Величина потребления кислорода является показателем внешнего дыхания и </w:t>
      </w:r>
      <w:r w:rsidRPr="00B3494C">
        <w:rPr>
          <w:rFonts w:ascii="Times New Roman" w:hAnsi="Times New Roman"/>
        </w:rPr>
        <w:lastRenderedPageBreak/>
        <w:t>кровообращения, а также интенсивности окислительных процессов. Основным источником энергетического обеспечения при напряженной мышечной работе является анаэробный обмен. Об уровне анаэробного обмена можно судить по величине кислородного долга, накоплению молочной кислоты в крови или косвенным показателям ее концентрации (21).</w:t>
      </w:r>
    </w:p>
    <w:p w14:paraId="0A8D271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B3494C">
        <w:rPr>
          <w:rFonts w:ascii="Times New Roman" w:hAnsi="Times New Roman"/>
          <w:b/>
        </w:rPr>
        <w:t>1.2.2 Биоэнергетическое обеспечение игровой деятельности хоккеистов</w:t>
      </w:r>
    </w:p>
    <w:p w14:paraId="642162F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Движение - процесс выделения и накопления энергии. Мышечная деятельность сопряжена с использованием энергии, непосредственным источником которой является аденозинтрифосфорная кислота (АТФ). Именно при ее расщеплении и происходит освобождение энергии. Однако запас АТФ в мышце очень </w:t>
      </w:r>
      <w:proofErr w:type="gramStart"/>
      <w:r w:rsidRPr="00B3494C">
        <w:rPr>
          <w:rFonts w:ascii="Times New Roman" w:hAnsi="Times New Roman"/>
        </w:rPr>
        <w:t>не велик</w:t>
      </w:r>
      <w:proofErr w:type="gramEnd"/>
      <w:r w:rsidRPr="00B3494C">
        <w:rPr>
          <w:rFonts w:ascii="Times New Roman" w:hAnsi="Times New Roman"/>
        </w:rPr>
        <w:t>. Его хватило бы всего на несколько мощных сокращений. Но ведь человек может выполнять работу подчас очень долго. Все дело в том, что АТФ во время мышечной деятельности восстанавливается с такой же скоростью, как и расщепляется. Процесс восстановления АТФ и есть один из основополагающих моментов. Причем, восстановление АТФ может осуществляться в ходе реакций без кислорода (анаэробный режим), а также и с различным уровнем его потребления (аэробный режим).</w:t>
      </w:r>
    </w:p>
    <w:p w14:paraId="6FDE7C2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B3494C">
        <w:rPr>
          <w:rFonts w:ascii="Times New Roman" w:hAnsi="Times New Roman"/>
          <w:i/>
        </w:rPr>
        <w:t>Креатинфосфат</w:t>
      </w:r>
      <w:proofErr w:type="spellEnd"/>
    </w:p>
    <w:p w14:paraId="454CE9CF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Например, бегун рванул со старта стометровки. Это какие-то секунды работы. Но, чтобы обеспечить эти секунды мощной работы, необходимо восстановление (иными словами </w:t>
      </w:r>
      <w:proofErr w:type="spellStart"/>
      <w:r w:rsidRPr="00B3494C">
        <w:rPr>
          <w:rFonts w:ascii="Times New Roman" w:hAnsi="Times New Roman"/>
        </w:rPr>
        <w:t>ресинтез</w:t>
      </w:r>
      <w:proofErr w:type="spellEnd"/>
      <w:r w:rsidRPr="00B3494C">
        <w:rPr>
          <w:rFonts w:ascii="Times New Roman" w:hAnsi="Times New Roman"/>
        </w:rPr>
        <w:t xml:space="preserve">) АТФ. Причем, этот </w:t>
      </w:r>
      <w:proofErr w:type="spellStart"/>
      <w:r w:rsidRPr="00B3494C">
        <w:rPr>
          <w:rFonts w:ascii="Times New Roman" w:hAnsi="Times New Roman"/>
        </w:rPr>
        <w:t>ресинтез</w:t>
      </w:r>
      <w:proofErr w:type="spellEnd"/>
      <w:r w:rsidRPr="00B3494C">
        <w:rPr>
          <w:rFonts w:ascii="Times New Roman" w:hAnsi="Times New Roman"/>
        </w:rPr>
        <w:t>, это энергообеспечение мышечной деятельности происходит при отсутствии кислорода в анаэробном режиме – ведь «транспортная система» просто-напросто не успела еще доставить его к работающим мышцам. За счет чего он происходит?</w:t>
      </w:r>
    </w:p>
    <w:p w14:paraId="32B292B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Оказывается, за счет специального энергетического вещества </w:t>
      </w:r>
      <w:proofErr w:type="spellStart"/>
      <w:r w:rsidRPr="00B3494C">
        <w:rPr>
          <w:rFonts w:ascii="Times New Roman" w:hAnsi="Times New Roman"/>
        </w:rPr>
        <w:t>креатинфосфата</w:t>
      </w:r>
      <w:proofErr w:type="spellEnd"/>
      <w:r w:rsidRPr="00B3494C">
        <w:rPr>
          <w:rFonts w:ascii="Times New Roman" w:hAnsi="Times New Roman"/>
        </w:rPr>
        <w:t xml:space="preserve">. Беда в одном – его очень мало, хватает на 10–15 секунд мощной мышечной деятельности. Собственно, здесь и ответ на вопрос, почему нельзя в спринтерском темпе пробежать, скажем, два километра. </w:t>
      </w:r>
      <w:proofErr w:type="spellStart"/>
      <w:r w:rsidRPr="00B3494C">
        <w:rPr>
          <w:rFonts w:ascii="Times New Roman" w:hAnsi="Times New Roman"/>
        </w:rPr>
        <w:t>Креатинфосфат</w:t>
      </w:r>
      <w:proofErr w:type="spellEnd"/>
      <w:r w:rsidRPr="00B3494C">
        <w:rPr>
          <w:rFonts w:ascii="Times New Roman" w:hAnsi="Times New Roman"/>
        </w:rPr>
        <w:t xml:space="preserve"> - вещество, за счет которого происходит синтез АТФ. Эта работа – тоже очень высокой интенсивности – происходит в так называемом анаэробном режиме, когда </w:t>
      </w:r>
      <w:proofErr w:type="spellStart"/>
      <w:r w:rsidRPr="00B3494C">
        <w:rPr>
          <w:rFonts w:ascii="Times New Roman" w:hAnsi="Times New Roman"/>
        </w:rPr>
        <w:t>ресинтез</w:t>
      </w:r>
      <w:proofErr w:type="spellEnd"/>
      <w:r w:rsidRPr="00B3494C">
        <w:rPr>
          <w:rFonts w:ascii="Times New Roman" w:hAnsi="Times New Roman"/>
        </w:rPr>
        <w:t xml:space="preserve"> АТФ идет при условии острого дефицита кислорода.</w:t>
      </w:r>
    </w:p>
    <w:p w14:paraId="07B3ABF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i/>
        </w:rPr>
      </w:pPr>
      <w:r w:rsidRPr="00B3494C">
        <w:rPr>
          <w:rFonts w:ascii="Times New Roman" w:hAnsi="Times New Roman"/>
          <w:i/>
        </w:rPr>
        <w:t>Гликолиз</w:t>
      </w:r>
    </w:p>
    <w:p w14:paraId="12D8AD4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Теперь бегун бежит двухкилометровую дистанцию. Здесь уже организм для энергообеспечения мышечной деятельности добывает АТФ, используя процесс гликолиза – превращения углеводов, в результате которого, опять-таки, происходит </w:t>
      </w:r>
      <w:proofErr w:type="spellStart"/>
      <w:r w:rsidRPr="00B3494C">
        <w:rPr>
          <w:rFonts w:ascii="Times New Roman" w:hAnsi="Times New Roman"/>
        </w:rPr>
        <w:t>ресинтез</w:t>
      </w:r>
      <w:proofErr w:type="spellEnd"/>
      <w:r w:rsidRPr="00B3494C">
        <w:rPr>
          <w:rFonts w:ascii="Times New Roman" w:hAnsi="Times New Roman"/>
        </w:rPr>
        <w:t xml:space="preserve"> АТФ, и образуются конечные кислые продукты - молочная кислота (</w:t>
      </w:r>
      <w:proofErr w:type="spellStart"/>
      <w:r w:rsidRPr="00B3494C">
        <w:rPr>
          <w:rFonts w:ascii="Times New Roman" w:hAnsi="Times New Roman"/>
        </w:rPr>
        <w:t>лактат</w:t>
      </w:r>
      <w:proofErr w:type="spellEnd"/>
      <w:r w:rsidRPr="00B3494C">
        <w:rPr>
          <w:rFonts w:ascii="Times New Roman" w:hAnsi="Times New Roman"/>
        </w:rPr>
        <w:t>) и пировиноградная кислота.</w:t>
      </w:r>
    </w:p>
    <w:p w14:paraId="1D7D078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  <w:i/>
        </w:rPr>
        <w:t>Молочная и пировиноградная кислоты</w:t>
      </w:r>
    </w:p>
    <w:p w14:paraId="6097052F" w14:textId="50437F72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В гликолизе используется глюкоза (моносахарид), которая содержится в крови, и гликоген (основной запасной углевод человека), содержащийся в мышцах и печени. С одной стороны, их запасы истощаются довольно быстро, с другой – накопление конечных продуктов гликолиза (тех самых кислот, о которых было сказано выше) приводит к нежелательному сдвигу среды организма в кислотную сторону – именно из-за этого появляется усталость. Гликолиз обеспечивает мышечную деятельность организма в течение двух – четырех минут.</w:t>
      </w:r>
      <w:r w:rsidRPr="00B3494C">
        <w:rPr>
          <w:color w:val="FFFFFF" w:themeColor="background1"/>
        </w:rPr>
        <w:t xml:space="preserve"> </w:t>
      </w:r>
      <w:r w:rsidRPr="00B3494C">
        <w:rPr>
          <w:rFonts w:ascii="Times New Roman" w:hAnsi="Times New Roman"/>
          <w:color w:val="FFFFFF" w:themeColor="background1"/>
        </w:rPr>
        <w:t xml:space="preserve">специальный </w:t>
      </w:r>
    </w:p>
    <w:p w14:paraId="1CAEC3ED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i/>
        </w:rPr>
      </w:pPr>
      <w:r w:rsidRPr="00B3494C">
        <w:rPr>
          <w:rFonts w:ascii="Times New Roman" w:hAnsi="Times New Roman"/>
          <w:i/>
        </w:rPr>
        <w:t>Глюкоза</w:t>
      </w:r>
    </w:p>
    <w:p w14:paraId="779F2B7E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Таким образом, и первый (</w:t>
      </w:r>
      <w:proofErr w:type="spellStart"/>
      <w:r w:rsidRPr="00B3494C">
        <w:rPr>
          <w:rFonts w:ascii="Times New Roman" w:hAnsi="Times New Roman"/>
        </w:rPr>
        <w:t>креатинфосфатный</w:t>
      </w:r>
      <w:proofErr w:type="spellEnd"/>
      <w:r w:rsidRPr="00B3494C">
        <w:rPr>
          <w:rFonts w:ascii="Times New Roman" w:hAnsi="Times New Roman"/>
        </w:rPr>
        <w:t>), и второй (гликолиз) пути «добычи» энергии существуют, но дают ее слишком немного. Так в каком же механизме заложен основной ее источник? Такой механизм есть.</w:t>
      </w:r>
    </w:p>
    <w:p w14:paraId="30547D28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Он осуществляется при аэробном режиме работы. То есть при таком режиме, когда запросы организма в кислороде полностью удовлетворяются.</w:t>
      </w:r>
    </w:p>
    <w:p w14:paraId="34522F1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i/>
        </w:rPr>
      </w:pPr>
      <w:r w:rsidRPr="00B3494C">
        <w:rPr>
          <w:rFonts w:ascii="Times New Roman" w:hAnsi="Times New Roman"/>
          <w:i/>
        </w:rPr>
        <w:t>Гликоген</w:t>
      </w:r>
    </w:p>
    <w:p w14:paraId="4FE54ABD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Аэробный режим энергообеспечения мышечной деятельности. Если при гликолизе исходным продуктом выработки энергии служат исключительно углеводы, то при аэробном режиме энергообеспечения мышечной деятельности организм использует все компоненты питания – углеводы, белки, жиры. Именно при аэробном процессе организм добывает энергии почти в двадцать раз больше, нежели при гликолизе. Причем конечные продукты реакций здесь </w:t>
      </w:r>
      <w:r w:rsidRPr="00B3494C">
        <w:rPr>
          <w:rFonts w:ascii="Times New Roman" w:hAnsi="Times New Roman"/>
        </w:rPr>
        <w:lastRenderedPageBreak/>
        <w:t>практически нейтральны – вода и углекислый газ, который выводится из организма при дыхании.</w:t>
      </w:r>
    </w:p>
    <w:p w14:paraId="2A711625" w14:textId="487D17A6" w:rsidR="00E45F59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Итак, существуют три уровня энергообеспечения мышечной деятельности. Но использования </w:t>
      </w:r>
      <w:proofErr w:type="spellStart"/>
      <w:r w:rsidRPr="00B3494C">
        <w:rPr>
          <w:rFonts w:ascii="Times New Roman" w:hAnsi="Times New Roman"/>
        </w:rPr>
        <w:t>креатинфосфата</w:t>
      </w:r>
      <w:proofErr w:type="spellEnd"/>
      <w:r w:rsidRPr="00B3494C">
        <w:rPr>
          <w:rFonts w:ascii="Times New Roman" w:hAnsi="Times New Roman"/>
        </w:rPr>
        <w:t xml:space="preserve"> хватает на 10–15 секунд работы, гликолиза на 2 – 4 минуты. Способность человека к </w:t>
      </w:r>
      <w:proofErr w:type="spellStart"/>
      <w:r w:rsidRPr="00B3494C">
        <w:rPr>
          <w:rFonts w:ascii="Times New Roman" w:hAnsi="Times New Roman"/>
        </w:rPr>
        <w:t>ресинтезу</w:t>
      </w:r>
      <w:proofErr w:type="spellEnd"/>
      <w:r w:rsidRPr="00B3494C">
        <w:rPr>
          <w:rFonts w:ascii="Times New Roman" w:hAnsi="Times New Roman"/>
        </w:rPr>
        <w:t xml:space="preserve"> АТФ в данных случаях совершенно индивидуальны. Точно так же индивидуальны они и при аэробном механизме. С одной стороны, мощность и емкость каждого уровня обусловлены природой, с другой – диапазон каждого из них может быть расширен за счет тренировки. Но каким образом, где претерпевают все превращения на пути к </w:t>
      </w:r>
      <w:proofErr w:type="spellStart"/>
      <w:r w:rsidRPr="00B3494C">
        <w:rPr>
          <w:rFonts w:ascii="Times New Roman" w:hAnsi="Times New Roman"/>
        </w:rPr>
        <w:t>ресинтезу</w:t>
      </w:r>
      <w:proofErr w:type="spellEnd"/>
      <w:r w:rsidRPr="00B3494C">
        <w:rPr>
          <w:rFonts w:ascii="Times New Roman" w:hAnsi="Times New Roman"/>
        </w:rPr>
        <w:t xml:space="preserve"> АТФ белки, жиры и углеводы? Для этого в каждой клетке есть своего рода энергетические подстанции. Название им – митохондрии. В недрах </w:t>
      </w:r>
      <w:proofErr w:type="spellStart"/>
      <w:r w:rsidRPr="00B3494C">
        <w:rPr>
          <w:rFonts w:ascii="Times New Roman" w:hAnsi="Times New Roman"/>
        </w:rPr>
        <w:t>митохондрий</w:t>
      </w:r>
      <w:proofErr w:type="spellEnd"/>
      <w:r w:rsidRPr="00B3494C">
        <w:rPr>
          <w:rFonts w:ascii="Times New Roman" w:hAnsi="Times New Roman"/>
        </w:rPr>
        <w:t xml:space="preserve"> и происходит беспрерывный процесс восстановления АТФ. И этот процесс идет в аэробном режиме. В обычных условиях «работает» лишь часть </w:t>
      </w:r>
      <w:proofErr w:type="spellStart"/>
      <w:r w:rsidRPr="00B3494C">
        <w:rPr>
          <w:rFonts w:ascii="Times New Roman" w:hAnsi="Times New Roman"/>
        </w:rPr>
        <w:t>митохондрий</w:t>
      </w:r>
      <w:proofErr w:type="spellEnd"/>
      <w:r w:rsidRPr="00B3494C">
        <w:rPr>
          <w:rFonts w:ascii="Times New Roman" w:hAnsi="Times New Roman"/>
        </w:rPr>
        <w:t xml:space="preserve">. Но по мере потребности мышц в энергии в процесс </w:t>
      </w:r>
      <w:proofErr w:type="spellStart"/>
      <w:r w:rsidRPr="00B3494C">
        <w:rPr>
          <w:rFonts w:ascii="Times New Roman" w:hAnsi="Times New Roman"/>
        </w:rPr>
        <w:t>ресинтеза</w:t>
      </w:r>
      <w:proofErr w:type="spellEnd"/>
      <w:r w:rsidRPr="00B3494C">
        <w:rPr>
          <w:rFonts w:ascii="Times New Roman" w:hAnsi="Times New Roman"/>
        </w:rPr>
        <w:t xml:space="preserve"> АТФ включается все больше и больше подстанций. Наконец, за дело берутся все! Но энергии для обеспечения мышечной деятельности нужно еще больше. Митохондрии, как и все клетки организма, живут и отмирают. Идет постоянный процесс их обновления. Но вот в чем хитрость. Когда запросы организма в АТФ для энергообеспечения мышечной деятельности все возрастают, в клетках увеличивается и число </w:t>
      </w:r>
      <w:proofErr w:type="spellStart"/>
      <w:r w:rsidRPr="00B3494C">
        <w:rPr>
          <w:rFonts w:ascii="Times New Roman" w:hAnsi="Times New Roman"/>
        </w:rPr>
        <w:t>митохондрий</w:t>
      </w:r>
      <w:proofErr w:type="spellEnd"/>
      <w:r w:rsidRPr="00B3494C">
        <w:rPr>
          <w:rFonts w:ascii="Times New Roman" w:hAnsi="Times New Roman"/>
        </w:rPr>
        <w:t>. Когда же и это число уже перестает удовлетворять запросы, убыстряется темп обновления. Именно этот процесс имелся в виду, когда говорилось о том, что диапазон каждого энергетического уровня можно расширить за счет тренировки.</w:t>
      </w:r>
    </w:p>
    <w:p w14:paraId="02010FFA" w14:textId="77777777" w:rsidR="00254A81" w:rsidRPr="00B3494C" w:rsidRDefault="00254A81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</w:p>
    <w:p w14:paraId="4F6B48FB" w14:textId="77777777" w:rsidR="00E45F59" w:rsidRPr="00B3494C" w:rsidRDefault="00E45F59" w:rsidP="00254A81">
      <w:pPr>
        <w:widowControl w:val="0"/>
        <w:spacing w:after="0"/>
        <w:ind w:firstLine="709"/>
        <w:jc w:val="center"/>
        <w:rPr>
          <w:rFonts w:ascii="Times New Roman" w:hAnsi="Times New Roman"/>
          <w:b/>
        </w:rPr>
      </w:pPr>
      <w:r w:rsidRPr="00B3494C">
        <w:rPr>
          <w:rFonts w:ascii="Times New Roman" w:hAnsi="Times New Roman"/>
          <w:b/>
        </w:rPr>
        <w:t>1.3 Методики развития специальной выносливости юношей в хоккее</w:t>
      </w:r>
    </w:p>
    <w:p w14:paraId="61DBA038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Совершенствование специальной выносливости в хоккее происходит лишь в том случае, если в тренировочной и соревновательной деятельности хоккеист преодолевает определенное утомление. Зная о том, что в основе физического утомления и выносливости лежат различные процессы энергообеспечения мышечной деятельности, можно целенаправленно воздействовать на них соответствующими средствами и методами с целью повышения уровня их функционирования. (4).</w:t>
      </w:r>
    </w:p>
    <w:p w14:paraId="419E78C8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Специальная выносливость зависит от эффективной работы организма в анаэробных, и анаэробно-аэробных условиях.</w:t>
      </w:r>
    </w:p>
    <w:p w14:paraId="778C74D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Тренировочная нагрузка, как мера воздействия на организм спортсмена, определяется следующими характеристиками: интенсивностью (мощностью) выполнения упражнения, продолжительностью, количеством повторений, интервалами и характером отдыха.</w:t>
      </w:r>
    </w:p>
    <w:p w14:paraId="626B09F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Интенсивность (мощность) выполняемого упражнения - наиболее важная характеристика нагрузки, влияющая на характер соотношения аэробных и анаэробных процессов энергообеспечения.</w:t>
      </w:r>
    </w:p>
    <w:p w14:paraId="3F6A0280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Продолжительность упражнения непосредственно связана со скоростью выполнения. Чем выше скорость и меньше время, тем в большей мере упражнение выполняется за счет анаэробных механизмов энергообеспечения. Продолжительность упражнения в анаэробно-</w:t>
      </w:r>
      <w:proofErr w:type="spellStart"/>
      <w:r w:rsidRPr="00B3494C">
        <w:rPr>
          <w:rFonts w:ascii="Times New Roman" w:hAnsi="Times New Roman"/>
        </w:rPr>
        <w:t>алактатном</w:t>
      </w:r>
      <w:proofErr w:type="spellEnd"/>
      <w:r w:rsidRPr="00B3494C">
        <w:rPr>
          <w:rFonts w:ascii="Times New Roman" w:hAnsi="Times New Roman"/>
        </w:rPr>
        <w:t xml:space="preserve"> режиме равна - 3-8 с., в анаэробно-гликолитическом - от 20 с. до 3 мин. и в аэробном - от 3 мин. и больше (9).</w:t>
      </w:r>
    </w:p>
    <w:p w14:paraId="60EEC410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На величину нагрузки и ее преимущественную направленность существенно влияет продолжительность интервалов отдыха. При выполнении упражнений умеренной мощности с интервалами отдыха, достаточными для восстановления, каждая последующая попытка начинается примерно на таком же фоне, как и предыдущая. Уменьшение интервалов отдыха в этом случае делает нагрузку более аэробной, так как дыхательные процессы, развертывающиеся обычно к 3-4 минуте, сохраняют еще свою силу. Уменьшение интервалов отдыха в упражнениях с максимальной мощностью делает нагрузку более анаэробной, так как с повторением упражнения увеличивается кислородный долг.</w:t>
      </w:r>
    </w:p>
    <w:p w14:paraId="42E4724E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Определенное значение имеет характер отдыха. Он может быть пассивным и активным. В первом случае в интервалах между нагрузочными упражнениями спортсмен, по существу, не выполняет никаких упражнений, находясь в состоянии полного покоя. Во втором - переключается </w:t>
      </w:r>
      <w:r w:rsidRPr="00B3494C">
        <w:rPr>
          <w:rFonts w:ascii="Times New Roman" w:hAnsi="Times New Roman"/>
        </w:rPr>
        <w:lastRenderedPageBreak/>
        <w:t>на выполнение упражнений восстанавливающего характера.</w:t>
      </w:r>
    </w:p>
    <w:p w14:paraId="5101E1AB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Количество повторений упражнений во многом определяет величину нагрузки и ее преимущественную направленность.</w:t>
      </w:r>
    </w:p>
    <w:p w14:paraId="503B33F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Для повышения аэробной работоспособности хоккеистов необходимо увеличить максимальное потребление кислорода (МПК) и быстроту его достижения, а </w:t>
      </w:r>
      <w:proofErr w:type="gramStart"/>
      <w:r w:rsidRPr="00B3494C">
        <w:rPr>
          <w:rFonts w:ascii="Times New Roman" w:hAnsi="Times New Roman"/>
        </w:rPr>
        <w:t>так же</w:t>
      </w:r>
      <w:proofErr w:type="gramEnd"/>
      <w:r w:rsidRPr="00B3494C">
        <w:rPr>
          <w:rFonts w:ascii="Times New Roman" w:hAnsi="Times New Roman"/>
        </w:rPr>
        <w:t xml:space="preserve"> развить способность поддерживать МПК в течение длительного времени.</w:t>
      </w:r>
    </w:p>
    <w:p w14:paraId="0A45523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Уровень МПК является основным критерием аэробной производительности и определяет аэробную работоспособность спортсмена. Быстрота достижения МПК прямо зависит от скорости развертывания дыхательных процессов, что в игровой деятельности весьма существенно, так как в значительной мере способствует быстрой врабатываемости и переходу на более эффективный механизм энергообеспечения (1).</w:t>
      </w:r>
    </w:p>
    <w:p w14:paraId="206FC66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При определении средств и методов развития аэробной способности хоккеиста целесообразно выделить задания с преимущественным воздействием на мощность и емкость аэробных </w:t>
      </w:r>
      <w:proofErr w:type="spellStart"/>
      <w:r w:rsidRPr="00B3494C">
        <w:rPr>
          <w:rFonts w:ascii="Times New Roman" w:hAnsi="Times New Roman"/>
        </w:rPr>
        <w:t>энергопроцессов</w:t>
      </w:r>
      <w:proofErr w:type="spellEnd"/>
      <w:r w:rsidRPr="00B3494C">
        <w:rPr>
          <w:rFonts w:ascii="Times New Roman" w:hAnsi="Times New Roman"/>
        </w:rPr>
        <w:t>.</w:t>
      </w:r>
    </w:p>
    <w:p w14:paraId="7B1AF64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В качестве тренировочных заданий по повышению емкости аэробных процессов практикуется равномерный и переменный бег по "гладкой" и пересеченной местности, плавание, езда на велосипеде, лыжи и др. Продолжительность упражнений от 30 мин. до 1,5 ч. Упражнения выполняются с умеренной мощностью. Интенсивность - на уровне порога анаэробного обмена. Частота сердечных сокращений (ЧСС) - до 150-160 уд/мин. Этот режим занятий обеспечивает устойчивое состояние, при котором кислородный запрос удовлетворяется потреблением кислорода в ходе самой работы. В данных тренировочных заданиях достигаются достаточно большие величины производительности </w:t>
      </w:r>
      <w:proofErr w:type="spellStart"/>
      <w:r w:rsidRPr="00B3494C">
        <w:rPr>
          <w:rFonts w:ascii="Times New Roman" w:hAnsi="Times New Roman"/>
        </w:rPr>
        <w:t>кардиореспираторной</w:t>
      </w:r>
      <w:proofErr w:type="spellEnd"/>
      <w:r w:rsidRPr="00B3494C">
        <w:rPr>
          <w:rFonts w:ascii="Times New Roman" w:hAnsi="Times New Roman"/>
        </w:rPr>
        <w:t xml:space="preserve"> системы, и поддерживается относительно высокий уровень потребления кислорода. Однако такие задания не специфичны для игровой деятельности хоккеиста, поэтому их целесообразно использовать преимущественно на </w:t>
      </w:r>
      <w:proofErr w:type="spellStart"/>
      <w:r w:rsidRPr="00B3494C">
        <w:rPr>
          <w:rFonts w:ascii="Times New Roman" w:hAnsi="Times New Roman"/>
        </w:rPr>
        <w:t>общеподготовительном</w:t>
      </w:r>
      <w:proofErr w:type="spellEnd"/>
      <w:r w:rsidRPr="00B3494C">
        <w:rPr>
          <w:rFonts w:ascii="Times New Roman" w:hAnsi="Times New Roman"/>
        </w:rPr>
        <w:t xml:space="preserve"> и промежуточном этапах годичного цикла, а также на соревновательных этапах в утренних тренировочных занятиях. Подобные тренировочные задания способствуют развитию капиллярной сети, что значительно улучшает транспортировку кислорода работающим мышцам.</w:t>
      </w:r>
    </w:p>
    <w:p w14:paraId="546780C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Более эффективны тренировочные задания с воздействием преимущественно на мощность аэробных процессов энергообеспечения. Развитию аэробных возможностей способствует анаэробная повторная работа, выполняемая в виде кратковременных повторений с небольшими интервалами отдыха. В этом случае продукты анаэробного обмена стимулируют дыхательные процессы. Первые 10-60 с. после интенсивной работы потребление кислорода увеличивается, повышаются ударный и минутный объемы крови. Если повторная нагрузка дается в момент, когда эти показатели еще достаточно велики, то потребление кислорода от повторения к повторению будет расти, пока не достигнет максимума. При определенном соотношении работы и отдыха может наступить равновесие между кислородным запросом и текущим потреблением кислорода, тогда повторная работа может продолжаться длительное время (4).</w:t>
      </w:r>
    </w:p>
    <w:p w14:paraId="21C40A91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Для совершенствования мощности аэробных процессов энергообеспечения тренировочные задания в следующем режиме работы: интенсивность - 75-85 % от максимума, ЧСС - на уровне 180 уд/мин., продолжительность упражнений - 1-1,5 мин. В этом случае задание выполняется в условиях кислородного долга, и максимум потребления кислорода происходит в период интервалов отдыха.</w:t>
      </w:r>
    </w:p>
    <w:p w14:paraId="78D61FF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Продолжительность интервалов отдыха должна быть от 60 до 120 с., с тем чтобы последующая работа проходила на фоне благоприятных изменений после предшествующей. Число повторений должно быть таким, чтобы упражнения выполнялись в условиях стабильного потребления кислорода, что соответствует 8-10 повторениям. ЧСС в конце паузы отдыха должна быть не более 120-130 уд/мин. При наступлении утомления снижается уровень потребления кислорода и дальнейшее продолжение работы не целесообразно.</w:t>
      </w:r>
    </w:p>
    <w:p w14:paraId="4994FE8D" w14:textId="77777777" w:rsidR="00E45F59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В качестве тренировочных заданий можно использовать широкий круг средств и методов: </w:t>
      </w:r>
      <w:r w:rsidRPr="00B3494C">
        <w:rPr>
          <w:rFonts w:ascii="Times New Roman" w:hAnsi="Times New Roman"/>
        </w:rPr>
        <w:lastRenderedPageBreak/>
        <w:t>круговую тренировку скоростно-силовой направленности, различные виды спортивных игр, игровые упражнения и двусторонние игры на льду хоккейного поля. (4).</w:t>
      </w:r>
    </w:p>
    <w:p w14:paraId="73F64D7F" w14:textId="77777777" w:rsidR="00E45F59" w:rsidRPr="00B3494C" w:rsidRDefault="00E45F59" w:rsidP="00E45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07FF04" w14:textId="7EA50668" w:rsidR="00E45F59" w:rsidRDefault="00E45F59" w:rsidP="00254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494C">
        <w:rPr>
          <w:rFonts w:ascii="Times New Roman" w:hAnsi="Times New Roman"/>
          <w:b/>
          <w:bCs/>
          <w:sz w:val="24"/>
          <w:szCs w:val="24"/>
          <w:lang w:eastAsia="ru-RU"/>
        </w:rPr>
        <w:t>ГЛАВА 2. РЕЗУЛЬТАТЫ ЭКСПЕРИМЕНТАЛЬНОЙ РАБОТЫ</w:t>
      </w:r>
    </w:p>
    <w:p w14:paraId="1BF3C0B0" w14:textId="77777777" w:rsidR="00254A81" w:rsidRPr="00B3494C" w:rsidRDefault="00254A81" w:rsidP="00254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CCF1C4A" w14:textId="7133F1FB" w:rsidR="00E45F59" w:rsidRPr="00B3494C" w:rsidRDefault="00E45F59" w:rsidP="00254A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Целью эксперимента является повышение спортивного результата хоккеистов путём эффективной организации тренировочного процесса</w:t>
      </w:r>
      <w:r w:rsidR="00254A81">
        <w:rPr>
          <w:rFonts w:ascii="Times New Roman" w:hAnsi="Times New Roman"/>
          <w:lang w:eastAsia="ru-RU"/>
        </w:rPr>
        <w:t>,</w:t>
      </w:r>
      <w:r w:rsidRPr="00B3494C">
        <w:rPr>
          <w:rFonts w:ascii="Times New Roman" w:hAnsi="Times New Roman"/>
          <w:lang w:eastAsia="ru-RU"/>
        </w:rPr>
        <w:t xml:space="preserve"> нацеленного на работу с выполнением упражнений на развитие специальной выносливости.</w:t>
      </w:r>
    </w:p>
    <w:p w14:paraId="007D0293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Современный хоккеист должен играть в высоком темпе не только на протяжении одного матча, но и в ходе всего хоккейного сезона. Он должен безболезненно переносить большие тренировочные нагрузки, восстанавливать свою работоспособность в течение непродолжительных интервалов отдыха непосредственно в ходе занятий и игр. Следовательно, эффективность тренировочной и соревновательной деятельности в современном хоккее во многом определяется уровнем развития выносливости спортсменов.</w:t>
      </w:r>
    </w:p>
    <w:p w14:paraId="56D88403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Выносливость хоккеиста – это способность эффективно выполнять игровую и тренировочную деятельность без утомления и противостоять ему, когда она может возникнуть.</w:t>
      </w:r>
    </w:p>
    <w:p w14:paraId="4B4D5349" w14:textId="77777777" w:rsidR="00E45F59" w:rsidRPr="00B3494C" w:rsidRDefault="00E45F59" w:rsidP="00254A81">
      <w:pPr>
        <w:pStyle w:val="Style1"/>
        <w:spacing w:line="276" w:lineRule="auto"/>
        <w:ind w:left="0" w:right="0" w:firstLine="709"/>
        <w:rPr>
          <w:color w:val="auto"/>
          <w:sz w:val="22"/>
          <w:szCs w:val="22"/>
        </w:rPr>
      </w:pPr>
      <w:r w:rsidRPr="00B3494C">
        <w:rPr>
          <w:sz w:val="22"/>
          <w:szCs w:val="22"/>
        </w:rPr>
        <w:t>В результате всего этого я решил провести эксперимент для повышения специальной выносливости.</w:t>
      </w:r>
      <w:r w:rsidRPr="00B3494C">
        <w:rPr>
          <w:color w:val="auto"/>
          <w:sz w:val="22"/>
          <w:szCs w:val="22"/>
        </w:rPr>
        <w:t xml:space="preserve"> Так как физиологической основой выносливости хоккеистов являются процессы энергообеспечения работающих мышц, то для развития специальной выносливости следует использовать средства, методы и </w:t>
      </w:r>
      <w:proofErr w:type="gramStart"/>
      <w:r w:rsidRPr="00B3494C">
        <w:rPr>
          <w:color w:val="auto"/>
          <w:sz w:val="22"/>
          <w:szCs w:val="22"/>
        </w:rPr>
        <w:t>режимы работы</w:t>
      </w:r>
      <w:proofErr w:type="gramEnd"/>
      <w:r w:rsidRPr="00B3494C">
        <w:rPr>
          <w:color w:val="auto"/>
          <w:sz w:val="22"/>
          <w:szCs w:val="22"/>
        </w:rPr>
        <w:t xml:space="preserve"> эффективно воздействующие на анаэробно-гликолитический механизм энергообеспечения.</w:t>
      </w:r>
    </w:p>
    <w:p w14:paraId="708107E9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Годичный цикл тренировочных занятий в ДЮСШ «Олимп» по хоккею состоит из 3-х периодов:</w:t>
      </w:r>
    </w:p>
    <w:p w14:paraId="2119612B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-подготовительный (август, сентябрь, октябрь, ноябрь</w:t>
      </w:r>
      <w:r w:rsidRPr="00B3494C">
        <w:rPr>
          <w:rFonts w:ascii="Times New Roman" w:hAnsi="Times New Roman"/>
          <w:i/>
        </w:rPr>
        <w:t>)</w:t>
      </w:r>
      <w:r w:rsidRPr="00B3494C">
        <w:rPr>
          <w:rFonts w:ascii="Times New Roman" w:hAnsi="Times New Roman"/>
        </w:rPr>
        <w:t>;</w:t>
      </w:r>
    </w:p>
    <w:p w14:paraId="65B17B4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-соревновательный (декабрь, январь, февраль, март);</w:t>
      </w:r>
    </w:p>
    <w:p w14:paraId="64D2FF4C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-переходный (апрель, май).</w:t>
      </w:r>
    </w:p>
    <w:p w14:paraId="0D9902C5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Применение моей экспериментальной методики было направлено на соревновательный период годичного тренировочного цикла.</w:t>
      </w:r>
    </w:p>
    <w:p w14:paraId="420BF238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color w:val="C00000"/>
        </w:rPr>
      </w:pPr>
      <w:r w:rsidRPr="00B3494C">
        <w:rPr>
          <w:rFonts w:ascii="Times New Roman" w:hAnsi="Times New Roman"/>
        </w:rPr>
        <w:t>Исследование проводилось в несколько этапов.</w:t>
      </w:r>
    </w:p>
    <w:p w14:paraId="5F582017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На первом этапе осуществлялось теоретическое обоснование, изучался и обобщался опыт работы, изучались и опробовались методы исследования.</w:t>
      </w:r>
    </w:p>
    <w:p w14:paraId="52D3F2B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На втором этапе разрабатывалась схема педагогического эксперимента, конкретизировался метод исследования.</w:t>
      </w:r>
    </w:p>
    <w:p w14:paraId="2813209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Третий этап был посвящен педагогическому эксперименту.</w:t>
      </w:r>
    </w:p>
    <w:p w14:paraId="00D5E6A0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Четвертый этап характерен сравнительной обработкой систематизацией и анализом полученных данных.</w:t>
      </w:r>
    </w:p>
    <w:p w14:paraId="28FD2A38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  <w:lang w:eastAsia="ru-RU"/>
        </w:rPr>
        <w:t xml:space="preserve">Чтобы узнать, влияет ли специальная подготовка на сдачу нормативов, мною было проведено наблюдение. </w:t>
      </w:r>
      <w:r w:rsidRPr="00B3494C">
        <w:rPr>
          <w:rFonts w:ascii="Times New Roman" w:hAnsi="Times New Roman"/>
        </w:rPr>
        <w:t>Исследование проводилось с декабря 2010 года по март 2012 года на базе хоккейного клуба «Авангард» с. Семеновка. В нем приняли участие 20 хоккеистов юношеских разрядов в возрасте 14-16 лет. Были сформированы две группы: контрольная (10 человек) и экспериментальная (10 человек). На сдачу контрольных нормативов приглашался врач.</w:t>
      </w:r>
    </w:p>
    <w:p w14:paraId="134972A0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Мною было проведено анкетирование с целью выявления главных недостатков, мешающих повышению спортивного результата в хоккее.</w:t>
      </w:r>
    </w:p>
    <w:p w14:paraId="03BF1FA9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Было опрошено 30 респондентов.</w:t>
      </w:r>
    </w:p>
    <w:p w14:paraId="562E42B7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 xml:space="preserve">На вопрос «Играет ли основную и основополагающею роль в подготовке хоккеиста специальная физическая подготовка?» 100% респондентов ответили «да», потому что специальная физическая подготовка </w:t>
      </w:r>
      <w:proofErr w:type="gramStart"/>
      <w:r w:rsidRPr="00B3494C">
        <w:rPr>
          <w:rFonts w:ascii="Times New Roman" w:hAnsi="Times New Roman"/>
          <w:lang w:eastAsia="ru-RU"/>
        </w:rPr>
        <w:t>- это</w:t>
      </w:r>
      <w:proofErr w:type="gramEnd"/>
      <w:r w:rsidRPr="00B3494C">
        <w:rPr>
          <w:rFonts w:ascii="Times New Roman" w:hAnsi="Times New Roman"/>
          <w:lang w:eastAsia="ru-RU"/>
        </w:rPr>
        <w:t xml:space="preserve"> один из главных компонентов подготовки хоккеиста и результативного выступления на соревнованиях.</w:t>
      </w:r>
    </w:p>
    <w:p w14:paraId="47C23E09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 xml:space="preserve">На вопрос «Какие виды физической подготовки вы знаете?» 28,9%, ответили, что знают только ОФП, 69,2%, большинство респондентов, ответили, что знают ОФП, СФП, 1,9% не смогли </w:t>
      </w:r>
      <w:r w:rsidRPr="00B3494C">
        <w:rPr>
          <w:rFonts w:ascii="Times New Roman" w:hAnsi="Times New Roman"/>
          <w:lang w:eastAsia="ru-RU"/>
        </w:rPr>
        <w:lastRenderedPageBreak/>
        <w:t>ответить.</w:t>
      </w:r>
    </w:p>
    <w:p w14:paraId="01D2AF72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На вопрос «В каком возрасте надо развивать СФП?» большинство респондентов, 61,6%, ответили, что СФП надо развивать в возрасте 12-14лет. 23,2% опрошенных ответили, что СФП надо развивать в возрасте 15-16лет. 15,2% ответили, что СФП надо развивать в возрасте от 8 до 18лет.</w:t>
      </w:r>
    </w:p>
    <w:p w14:paraId="0AA16988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 xml:space="preserve">На вопрос «Какие специальные физические качества развивает СФП?» большинство респондентов, 46,9%, ответили, что СФП развивает силу, выносливость, скорость и координацию; 36,9% ответили, что знают три физических качества - сила, скорость, </w:t>
      </w:r>
      <w:proofErr w:type="gramStart"/>
      <w:r w:rsidRPr="00B3494C">
        <w:rPr>
          <w:rFonts w:ascii="Times New Roman" w:hAnsi="Times New Roman"/>
          <w:lang w:eastAsia="ru-RU"/>
        </w:rPr>
        <w:t>выносливость,.</w:t>
      </w:r>
      <w:proofErr w:type="gramEnd"/>
      <w:r w:rsidRPr="00B3494C">
        <w:rPr>
          <w:rFonts w:ascii="Times New Roman" w:hAnsi="Times New Roman"/>
          <w:lang w:eastAsia="ru-RU"/>
        </w:rPr>
        <w:t xml:space="preserve"> 16,2% ответили, что знают только два физических качества - силу, выносливость.</w:t>
      </w:r>
    </w:p>
    <w:p w14:paraId="6D5A33F6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На вопрос «Дайте определение термину специальная физическая подготовка (СФП)» 59,6% ответили, что специальная физическая подготовка направлена на развитие двигательных качеств, строго в соответствии с требованиями, предъявляемыми спецификой конкретного вида спорта. 40,4% не смогли дать определение СФП.</w:t>
      </w:r>
    </w:p>
    <w:p w14:paraId="388865FC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На вопрос «Дайте определение выносливости человека» 65,3% респондентов ответили, что выносливость человека – это способность его мышц выполнять длительно работу, 34,7% респондентов не смогли ответить на этот вопрос.</w:t>
      </w:r>
    </w:p>
    <w:p w14:paraId="63BD486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На втором этапе (март 2010-2012 г.) проводилось педагогическое тестирование спортсменов по разработанной программе обследований. Сдача контрольных нормативов по специальной физической подготовке</w:t>
      </w:r>
      <w:r w:rsidRPr="00B3494C">
        <w:rPr>
          <w:rFonts w:ascii="Times New Roman" w:hAnsi="Times New Roman"/>
          <w:b/>
        </w:rPr>
        <w:t xml:space="preserve"> </w:t>
      </w:r>
      <w:r w:rsidRPr="00B3494C">
        <w:rPr>
          <w:rFonts w:ascii="Times New Roman" w:hAnsi="Times New Roman"/>
        </w:rPr>
        <w:t>проводится один раз в год: в марте.</w:t>
      </w:r>
    </w:p>
    <w:p w14:paraId="6F8F07FB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Контрольная группа тренировалась по обычному учебно-тренировочному плану без внесения изменений в тренировочный процесс: бег на коньках 30 метров; челночный бег, 18х12 м.; слалом на коньках без шайбы лицом вперед.</w:t>
      </w:r>
    </w:p>
    <w:p w14:paraId="5D32185A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 xml:space="preserve">В экспериментальной группе </w:t>
      </w:r>
      <w:r w:rsidRPr="00B3494C">
        <w:rPr>
          <w:rFonts w:ascii="Times New Roman" w:hAnsi="Times New Roman"/>
          <w:bCs/>
          <w:lang w:eastAsia="ru-RU"/>
        </w:rPr>
        <w:t xml:space="preserve">ребята тренировались СФП дополнительно по вторникам и четвергам (кроме основного расписания) с декабря по февраль включительно два сезона (таблица 1) и в </w:t>
      </w:r>
      <w:r w:rsidRPr="00B3494C">
        <w:rPr>
          <w:rFonts w:ascii="Times New Roman" w:hAnsi="Times New Roman"/>
          <w:lang w:eastAsia="ru-RU"/>
        </w:rPr>
        <w:t>тренировочный процесс были включены дополнительно:</w:t>
      </w:r>
    </w:p>
    <w:p w14:paraId="65DD0B63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-упражнение на развитие специальной выносливости: 8 минутный бег на коньках;</w:t>
      </w:r>
    </w:p>
    <w:p w14:paraId="6C0AB4DF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-игра 3:3 на всю площадку. Продолжительность игрового отрезка 60-90секунд. Пауза между повторениями 2-3 минуты. В серии 5-6 повторений. ЧСС – 180-190 ударов в минуту.</w:t>
      </w:r>
    </w:p>
    <w:p w14:paraId="71C9BC08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 xml:space="preserve">Рабочая гипотеза заключалась в том, что предлагаемая методика окажется более эффективной. Подведя итоги наблюдения (сопоставив с нормативами) было установлено, что спортсмены, уделявшие большее количество времени </w:t>
      </w:r>
      <w:proofErr w:type="gramStart"/>
      <w:r w:rsidRPr="00B3494C">
        <w:rPr>
          <w:rFonts w:ascii="Times New Roman" w:hAnsi="Times New Roman"/>
          <w:lang w:eastAsia="ru-RU"/>
        </w:rPr>
        <w:t>на специальную подготовку</w:t>
      </w:r>
      <w:proofErr w:type="gramEnd"/>
      <w:r w:rsidRPr="00B3494C">
        <w:rPr>
          <w:rFonts w:ascii="Times New Roman" w:hAnsi="Times New Roman"/>
          <w:lang w:eastAsia="ru-RU"/>
        </w:rPr>
        <w:t xml:space="preserve"> сдали нормативы на оценку выше четырех баллов.</w:t>
      </w:r>
    </w:p>
    <w:p w14:paraId="633F63D5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lang w:eastAsia="ru-RU"/>
        </w:rPr>
      </w:pPr>
      <w:r w:rsidRPr="00B3494C">
        <w:rPr>
          <w:rFonts w:ascii="Times New Roman" w:hAnsi="Times New Roman"/>
          <w:bCs/>
          <w:lang w:eastAsia="ru-RU"/>
        </w:rPr>
        <w:t>Таблица 1. Тренировочные занятия</w:t>
      </w: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2029"/>
        <w:gridCol w:w="2090"/>
        <w:gridCol w:w="986"/>
        <w:gridCol w:w="2090"/>
        <w:gridCol w:w="986"/>
      </w:tblGrid>
      <w:tr w:rsidR="00E45F59" w:rsidRPr="004A62F4" w14:paraId="14BE3CAB" w14:textId="77777777" w:rsidTr="00695594">
        <w:tc>
          <w:tcPr>
            <w:tcW w:w="0" w:type="auto"/>
            <w:vMerge w:val="restart"/>
          </w:tcPr>
          <w:p w14:paraId="11E5D5FF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Фамилия спортсмена</w:t>
            </w:r>
          </w:p>
        </w:tc>
        <w:tc>
          <w:tcPr>
            <w:tcW w:w="0" w:type="auto"/>
            <w:gridSpan w:val="2"/>
          </w:tcPr>
          <w:p w14:paraId="394F5587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Общий итог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A62F4">
              <w:rPr>
                <w:rFonts w:ascii="Times New Roman" w:hAnsi="Times New Roman"/>
                <w:szCs w:val="24"/>
              </w:rPr>
              <w:t>за 2010-2011 уч. год,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390F73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в минутах</w:t>
            </w:r>
          </w:p>
        </w:tc>
        <w:tc>
          <w:tcPr>
            <w:tcW w:w="0" w:type="auto"/>
            <w:gridSpan w:val="2"/>
          </w:tcPr>
          <w:p w14:paraId="5B696E7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Общий итог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A62F4">
              <w:rPr>
                <w:rFonts w:ascii="Times New Roman" w:hAnsi="Times New Roman"/>
                <w:szCs w:val="24"/>
              </w:rPr>
              <w:t>за 2011-2012 уч. год,</w:t>
            </w:r>
          </w:p>
          <w:p w14:paraId="76BEE759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в минутах</w:t>
            </w:r>
          </w:p>
        </w:tc>
      </w:tr>
      <w:tr w:rsidR="00E45F59" w:rsidRPr="004A62F4" w14:paraId="505B7A66" w14:textId="77777777" w:rsidTr="00695594">
        <w:tc>
          <w:tcPr>
            <w:tcW w:w="0" w:type="auto"/>
            <w:vMerge/>
          </w:tcPr>
          <w:p w14:paraId="612A1EFF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7F4034A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0" w:type="auto"/>
          </w:tcPr>
          <w:p w14:paraId="572F01E0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0" w:type="auto"/>
          </w:tcPr>
          <w:p w14:paraId="4167DFF7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0" w:type="auto"/>
          </w:tcPr>
          <w:p w14:paraId="4907EEA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план</w:t>
            </w:r>
          </w:p>
        </w:tc>
      </w:tr>
      <w:tr w:rsidR="00E45F59" w:rsidRPr="004A62F4" w14:paraId="1065A4EE" w14:textId="77777777" w:rsidTr="00695594">
        <w:tc>
          <w:tcPr>
            <w:tcW w:w="0" w:type="auto"/>
          </w:tcPr>
          <w:p w14:paraId="60736CF3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В1</w:t>
            </w:r>
          </w:p>
        </w:tc>
        <w:tc>
          <w:tcPr>
            <w:tcW w:w="0" w:type="auto"/>
          </w:tcPr>
          <w:p w14:paraId="4727949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547B8D43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22E73695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2680 (+1080)</w:t>
            </w:r>
          </w:p>
        </w:tc>
        <w:tc>
          <w:tcPr>
            <w:tcW w:w="0" w:type="auto"/>
          </w:tcPr>
          <w:p w14:paraId="1B25B38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4A4BA5B5" w14:textId="77777777" w:rsidTr="00695594">
        <w:tc>
          <w:tcPr>
            <w:tcW w:w="0" w:type="auto"/>
          </w:tcPr>
          <w:p w14:paraId="2674F23D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А1</w:t>
            </w:r>
          </w:p>
        </w:tc>
        <w:tc>
          <w:tcPr>
            <w:tcW w:w="0" w:type="auto"/>
          </w:tcPr>
          <w:p w14:paraId="6F7DD557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2680 (+1080)</w:t>
            </w:r>
          </w:p>
        </w:tc>
        <w:tc>
          <w:tcPr>
            <w:tcW w:w="0" w:type="auto"/>
          </w:tcPr>
          <w:p w14:paraId="496E59E0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297AB62D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63ABA0F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51EAC61B" w14:textId="77777777" w:rsidTr="00695594">
        <w:tc>
          <w:tcPr>
            <w:tcW w:w="0" w:type="auto"/>
          </w:tcPr>
          <w:p w14:paraId="5320F981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А2</w:t>
            </w:r>
          </w:p>
        </w:tc>
        <w:tc>
          <w:tcPr>
            <w:tcW w:w="0" w:type="auto"/>
          </w:tcPr>
          <w:p w14:paraId="3310A12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20034676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38B2E8EC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2370 (+770)</w:t>
            </w:r>
          </w:p>
        </w:tc>
        <w:tc>
          <w:tcPr>
            <w:tcW w:w="0" w:type="auto"/>
          </w:tcPr>
          <w:p w14:paraId="429E6739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43E87975" w14:textId="77777777" w:rsidTr="00695594">
        <w:tc>
          <w:tcPr>
            <w:tcW w:w="0" w:type="auto"/>
          </w:tcPr>
          <w:p w14:paraId="36BECFD4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Д1</w:t>
            </w:r>
          </w:p>
        </w:tc>
        <w:tc>
          <w:tcPr>
            <w:tcW w:w="0" w:type="auto"/>
          </w:tcPr>
          <w:p w14:paraId="5137BF9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62BD2FC9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0EDF1381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2680 (+1080)</w:t>
            </w:r>
          </w:p>
        </w:tc>
        <w:tc>
          <w:tcPr>
            <w:tcW w:w="0" w:type="auto"/>
          </w:tcPr>
          <w:p w14:paraId="1EFBFB6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72D26929" w14:textId="77777777" w:rsidTr="00695594">
        <w:tc>
          <w:tcPr>
            <w:tcW w:w="0" w:type="auto"/>
          </w:tcPr>
          <w:p w14:paraId="48884B94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Р</w:t>
            </w:r>
          </w:p>
        </w:tc>
        <w:tc>
          <w:tcPr>
            <w:tcW w:w="0" w:type="auto"/>
          </w:tcPr>
          <w:p w14:paraId="2FC850F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2070 (+470)</w:t>
            </w:r>
          </w:p>
        </w:tc>
        <w:tc>
          <w:tcPr>
            <w:tcW w:w="0" w:type="auto"/>
          </w:tcPr>
          <w:p w14:paraId="32D6282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5CCE807C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7923F09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3A8A7689" w14:textId="77777777" w:rsidTr="00695594">
        <w:tc>
          <w:tcPr>
            <w:tcW w:w="0" w:type="auto"/>
          </w:tcPr>
          <w:p w14:paraId="0D1937A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Д2</w:t>
            </w:r>
          </w:p>
        </w:tc>
        <w:tc>
          <w:tcPr>
            <w:tcW w:w="0" w:type="auto"/>
          </w:tcPr>
          <w:p w14:paraId="1B7952A5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2370 (+770)</w:t>
            </w:r>
          </w:p>
        </w:tc>
        <w:tc>
          <w:tcPr>
            <w:tcW w:w="0" w:type="auto"/>
          </w:tcPr>
          <w:p w14:paraId="18644E46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5B1B8E19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2070 (+470)</w:t>
            </w:r>
          </w:p>
        </w:tc>
        <w:tc>
          <w:tcPr>
            <w:tcW w:w="0" w:type="auto"/>
          </w:tcPr>
          <w:p w14:paraId="4B27378A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18F8D921" w14:textId="77777777" w:rsidTr="00695594">
        <w:tc>
          <w:tcPr>
            <w:tcW w:w="0" w:type="auto"/>
          </w:tcPr>
          <w:p w14:paraId="6CF2319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А3</w:t>
            </w:r>
          </w:p>
        </w:tc>
        <w:tc>
          <w:tcPr>
            <w:tcW w:w="0" w:type="auto"/>
          </w:tcPr>
          <w:p w14:paraId="22658D8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2410 (+810)</w:t>
            </w:r>
          </w:p>
        </w:tc>
        <w:tc>
          <w:tcPr>
            <w:tcW w:w="0" w:type="auto"/>
          </w:tcPr>
          <w:p w14:paraId="2CF350E1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0D72A39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2070 (+470)</w:t>
            </w:r>
          </w:p>
        </w:tc>
        <w:tc>
          <w:tcPr>
            <w:tcW w:w="0" w:type="auto"/>
          </w:tcPr>
          <w:p w14:paraId="01FB18F3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3899C554" w14:textId="77777777" w:rsidTr="00695594">
        <w:tc>
          <w:tcPr>
            <w:tcW w:w="0" w:type="auto"/>
          </w:tcPr>
          <w:p w14:paraId="1DAE78F8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0" w:type="auto"/>
          </w:tcPr>
          <w:p w14:paraId="4963927E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2590 (+990)</w:t>
            </w:r>
          </w:p>
        </w:tc>
        <w:tc>
          <w:tcPr>
            <w:tcW w:w="0" w:type="auto"/>
          </w:tcPr>
          <w:p w14:paraId="0BF7C1CB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3AD2504E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2500 (+900)</w:t>
            </w:r>
          </w:p>
        </w:tc>
        <w:tc>
          <w:tcPr>
            <w:tcW w:w="0" w:type="auto"/>
          </w:tcPr>
          <w:p w14:paraId="315F85B9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2A709E4B" w14:textId="77777777" w:rsidTr="00695594">
        <w:tc>
          <w:tcPr>
            <w:tcW w:w="0" w:type="auto"/>
          </w:tcPr>
          <w:p w14:paraId="7E33E70D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В2</w:t>
            </w:r>
          </w:p>
        </w:tc>
        <w:tc>
          <w:tcPr>
            <w:tcW w:w="0" w:type="auto"/>
          </w:tcPr>
          <w:p w14:paraId="2833DF20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2410 (+770)</w:t>
            </w:r>
          </w:p>
        </w:tc>
        <w:tc>
          <w:tcPr>
            <w:tcW w:w="0" w:type="auto"/>
          </w:tcPr>
          <w:p w14:paraId="69039CC6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4AA24314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2455 (+855)</w:t>
            </w:r>
          </w:p>
        </w:tc>
        <w:tc>
          <w:tcPr>
            <w:tcW w:w="0" w:type="auto"/>
          </w:tcPr>
          <w:p w14:paraId="4DF4265D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5C5AA49E" w14:textId="77777777" w:rsidTr="00695594">
        <w:tc>
          <w:tcPr>
            <w:tcW w:w="0" w:type="auto"/>
          </w:tcPr>
          <w:p w14:paraId="3D757B4A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Д3</w:t>
            </w:r>
          </w:p>
        </w:tc>
        <w:tc>
          <w:tcPr>
            <w:tcW w:w="0" w:type="auto"/>
          </w:tcPr>
          <w:p w14:paraId="5F0789C4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2410 (+770)</w:t>
            </w:r>
          </w:p>
        </w:tc>
        <w:tc>
          <w:tcPr>
            <w:tcW w:w="0" w:type="auto"/>
          </w:tcPr>
          <w:p w14:paraId="3F3D13C6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0" w:type="auto"/>
          </w:tcPr>
          <w:p w14:paraId="252C582A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2455 (+855)</w:t>
            </w:r>
          </w:p>
        </w:tc>
        <w:tc>
          <w:tcPr>
            <w:tcW w:w="0" w:type="auto"/>
          </w:tcPr>
          <w:p w14:paraId="313F16CE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4A62F4">
              <w:rPr>
                <w:rFonts w:ascii="Times New Roman" w:hAnsi="Times New Roman"/>
                <w:szCs w:val="24"/>
              </w:rPr>
              <w:t>1600</w:t>
            </w:r>
          </w:p>
        </w:tc>
      </w:tr>
      <w:tr w:rsidR="00E45F59" w:rsidRPr="004A62F4" w14:paraId="4A7389EA" w14:textId="77777777" w:rsidTr="00695594">
        <w:tc>
          <w:tcPr>
            <w:tcW w:w="0" w:type="auto"/>
          </w:tcPr>
          <w:p w14:paraId="1C6A1BB1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4A62F4">
              <w:rPr>
                <w:rFonts w:ascii="Times New Roman" w:hAnsi="Times New Roman"/>
                <w:b/>
                <w:szCs w:val="24"/>
              </w:rPr>
              <w:lastRenderedPageBreak/>
              <w:t>Среднее значение</w:t>
            </w:r>
          </w:p>
        </w:tc>
        <w:tc>
          <w:tcPr>
            <w:tcW w:w="0" w:type="auto"/>
          </w:tcPr>
          <w:p w14:paraId="2DB5040F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4A62F4">
              <w:rPr>
                <w:rFonts w:ascii="Times New Roman" w:hAnsi="Times New Roman"/>
                <w:b/>
                <w:szCs w:val="24"/>
              </w:rPr>
              <w:t>2471 (+871)</w:t>
            </w:r>
          </w:p>
        </w:tc>
        <w:tc>
          <w:tcPr>
            <w:tcW w:w="0" w:type="auto"/>
          </w:tcPr>
          <w:p w14:paraId="1469741E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4A62F4">
              <w:rPr>
                <w:rFonts w:ascii="Times New Roman" w:hAnsi="Times New Roman"/>
                <w:b/>
                <w:szCs w:val="24"/>
              </w:rPr>
              <w:t>1600</w:t>
            </w:r>
          </w:p>
        </w:tc>
        <w:tc>
          <w:tcPr>
            <w:tcW w:w="0" w:type="auto"/>
          </w:tcPr>
          <w:p w14:paraId="2C984D02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4A62F4">
              <w:rPr>
                <w:rFonts w:ascii="Times New Roman" w:hAnsi="Times New Roman"/>
                <w:b/>
                <w:szCs w:val="24"/>
              </w:rPr>
              <w:t>2440 (+840)</w:t>
            </w:r>
          </w:p>
        </w:tc>
        <w:tc>
          <w:tcPr>
            <w:tcW w:w="0" w:type="auto"/>
          </w:tcPr>
          <w:p w14:paraId="69CF22B6" w14:textId="77777777" w:rsidR="00E45F59" w:rsidRPr="004A62F4" w:rsidRDefault="00E45F59" w:rsidP="006955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4A62F4">
              <w:rPr>
                <w:rFonts w:ascii="Times New Roman" w:hAnsi="Times New Roman"/>
                <w:b/>
                <w:szCs w:val="24"/>
              </w:rPr>
              <w:t>1600</w:t>
            </w:r>
          </w:p>
        </w:tc>
      </w:tr>
    </w:tbl>
    <w:p w14:paraId="4D7EC221" w14:textId="77777777" w:rsidR="00E45F59" w:rsidRPr="004A62F4" w:rsidRDefault="00E45F59" w:rsidP="00E45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2EA49F4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3494C">
        <w:rPr>
          <w:rFonts w:ascii="Times New Roman" w:hAnsi="Times New Roman"/>
          <w:color w:val="000000"/>
        </w:rPr>
        <w:t xml:space="preserve">Значение 1600 минут в столбцах «план» означает количество минут, отводимое на развитие специальной выносливости на учебный год согласно годовому учебному плану. Значения, занесенные в столбцы </w:t>
      </w:r>
      <w:proofErr w:type="gramStart"/>
      <w:r w:rsidRPr="00B3494C">
        <w:rPr>
          <w:rFonts w:ascii="Times New Roman" w:hAnsi="Times New Roman"/>
          <w:color w:val="000000"/>
        </w:rPr>
        <w:t>«факт»</w:t>
      </w:r>
      <w:proofErr w:type="gramEnd"/>
      <w:r w:rsidRPr="00B3494C">
        <w:rPr>
          <w:rFonts w:ascii="Times New Roman" w:hAnsi="Times New Roman"/>
          <w:color w:val="000000"/>
        </w:rPr>
        <w:t xml:space="preserve"> означают количество минут, затраченное каждым учащимся на занятия специальной выносливостью на коньках дополнительно.</w:t>
      </w:r>
    </w:p>
    <w:p w14:paraId="4123C093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Для фиксации результата использовались контрольные тесты. Итоги были занесены в таблицы.</w:t>
      </w:r>
    </w:p>
    <w:p w14:paraId="427C2AD1" w14:textId="77777777" w:rsidR="00254A81" w:rsidRDefault="00254A81" w:rsidP="00E45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9FA451" w14:textId="30837B67" w:rsidR="00E45F59" w:rsidRDefault="00E45F59" w:rsidP="00E45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94C">
        <w:rPr>
          <w:rFonts w:ascii="Times New Roman" w:hAnsi="Times New Roman"/>
          <w:b/>
          <w:sz w:val="24"/>
          <w:szCs w:val="24"/>
        </w:rPr>
        <w:t>ВЫВОДЫ</w:t>
      </w:r>
    </w:p>
    <w:p w14:paraId="3F21F257" w14:textId="77777777" w:rsidR="00254A81" w:rsidRPr="00B3494C" w:rsidRDefault="00254A81" w:rsidP="00E45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6F73E4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1. Выносливость хоккеиста </w:t>
      </w:r>
      <w:proofErr w:type="gramStart"/>
      <w:r w:rsidRPr="00B3494C">
        <w:rPr>
          <w:rFonts w:ascii="Times New Roman" w:hAnsi="Times New Roman"/>
        </w:rPr>
        <w:t>- это</w:t>
      </w:r>
      <w:proofErr w:type="gramEnd"/>
      <w:r w:rsidRPr="00B3494C">
        <w:rPr>
          <w:rFonts w:ascii="Times New Roman" w:hAnsi="Times New Roman"/>
        </w:rPr>
        <w:t xml:space="preserve"> способность эффективно выполнять игровую и тренировочную деятельность без утомления и противостоять ему, когда оно может возникнуть. Выносливость является таким физическим качеством, уровень развития которого зависит от функциональных возможностей многих органов и систем организма хоккеиста. К основным из них относятся: центральная нервная система, сердечно-сосудистая, дыхательная, эндокринная, </w:t>
      </w:r>
      <w:proofErr w:type="spellStart"/>
      <w:r w:rsidRPr="00B3494C">
        <w:rPr>
          <w:rFonts w:ascii="Times New Roman" w:hAnsi="Times New Roman"/>
        </w:rPr>
        <w:t>терморегуляционная</w:t>
      </w:r>
      <w:proofErr w:type="spellEnd"/>
      <w:r w:rsidRPr="00B3494C">
        <w:rPr>
          <w:rFonts w:ascii="Times New Roman" w:hAnsi="Times New Roman"/>
        </w:rPr>
        <w:t xml:space="preserve"> и нервно-мышечная системы. Проявление выносливости зависит от уровня развития других двигательных качеств, технического и тактического мастерства, волевых способностей хоккеиста, его психологической устойчивости и устойчивости организма к неблагоприятным сдвигам внутренней среды.</w:t>
      </w:r>
    </w:p>
    <w:p w14:paraId="44BDE212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2. Воздействие тренировочных упражнений на организм спортсмена зависит от комплексного влияния основных компонентов физической нагрузки: интенсивности и продолжительности упражнения, количества повторений, величины интервалов отдыха и его характера. Интенсивность выполнения упражнения непосредственно связана с особенностями энергообеспечения. Продолжительность упражнения взаимосвязана с интенсивностью его выполнения. Продолжительность интервалов отдыха - один из факторов, определяющих величину и характер ответных реакций организма на нагрузку при повторной работе. И это связано с тем, что восстановление работоспособности организма во время отдыха носит фазовый характер.</w:t>
      </w:r>
    </w:p>
    <w:p w14:paraId="4396AA46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3. Выявлено по результатам педагогического наблюдения, что спортсмены-хоккеисты, уделявшие больше времени для развития специальной выносливости, показали более высокий уровень физической подготовленности, так как сдали зачетные нормативы по специальной физической подготовке на оценку хорошо и отлично.</w:t>
      </w:r>
    </w:p>
    <w:p w14:paraId="060F2230" w14:textId="77777777" w:rsidR="00E45F59" w:rsidRPr="00B3494C" w:rsidRDefault="00E45F59" w:rsidP="00254A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3494C">
        <w:rPr>
          <w:rFonts w:ascii="Times New Roman" w:hAnsi="Times New Roman"/>
          <w:lang w:eastAsia="ru-RU"/>
        </w:rPr>
        <w:t>4. В результате анкетного опроса были установлены главные недостатки, мешающие повышению спортивного результата в хоккее – многие спортсмены не знают какие специальные физические качества развивает специальная физическая подготовка, соответственно не используют все стороны подготовки для достижения наилучшей спортивной формы.</w:t>
      </w:r>
    </w:p>
    <w:p w14:paraId="0D9F4E5A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r w:rsidRPr="00B3494C">
        <w:rPr>
          <w:rFonts w:ascii="Times New Roman" w:hAnsi="Times New Roman"/>
          <w:lang w:eastAsia="ru-RU"/>
        </w:rPr>
        <w:t xml:space="preserve">4. Осознав важность занятий по развитию специальной выносливости </w:t>
      </w:r>
      <w:r w:rsidRPr="00B3494C">
        <w:rPr>
          <w:rFonts w:ascii="Times New Roman" w:hAnsi="Times New Roman"/>
        </w:rPr>
        <w:t>для сдачи контрольных нормативов и успешных выступлений на соревнованиях (2 место в марте 2011 г. и 1 место в марте 2012 года в республиканских соревнованиях на приз клуба «Золотая шайба»), ребята отделения «Хоккей» стали более осмысленно подходить к тренировкам, и некоторые предложили заниматься дополнительно упражнениями на специальную выносливость не только на льду (в соревновательный период), но и летом, осенью (в подготовительный период, когда нет льда): бег по песку, по воде, бег и прыжки по лестнице.</w:t>
      </w:r>
    </w:p>
    <w:p w14:paraId="338D8E0A" w14:textId="77777777" w:rsidR="00E45F59" w:rsidRPr="00B3494C" w:rsidRDefault="00E45F59" w:rsidP="00E45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88EEA13" w14:textId="77777777" w:rsidR="00E45F59" w:rsidRPr="00B3494C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B3494C">
        <w:rPr>
          <w:rFonts w:ascii="Times New Roman" w:hAnsi="Times New Roman"/>
          <w:b/>
        </w:rPr>
        <w:t>Практические рекомендации</w:t>
      </w:r>
    </w:p>
    <w:p w14:paraId="7DB6CFF0" w14:textId="77777777" w:rsidR="00E45F59" w:rsidRPr="00B3494C" w:rsidRDefault="00E45F59" w:rsidP="00254A8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SimSun" w:hAnsi="Times New Roman"/>
          <w:lang w:eastAsia="zh-CN"/>
        </w:rPr>
      </w:pPr>
      <w:r w:rsidRPr="00B3494C">
        <w:rPr>
          <w:rFonts w:ascii="Times New Roman" w:hAnsi="Times New Roman"/>
          <w:color w:val="000000"/>
          <w:lang w:eastAsia="zh-CN"/>
        </w:rPr>
        <w:t>Результаты проведенного эксперимента были обсуждены со всеми учащимися отделения «Хоккей». Желающим заняться развитием специальной выносливости были даны рекомендации по выполнению упражнений.</w:t>
      </w:r>
    </w:p>
    <w:p w14:paraId="69541FBF" w14:textId="77777777" w:rsidR="00E45F59" w:rsidRPr="00B3494C" w:rsidRDefault="00E45F59" w:rsidP="00254A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lang w:eastAsia="zh-CN"/>
        </w:rPr>
      </w:pPr>
      <w:r w:rsidRPr="00B3494C">
        <w:rPr>
          <w:rFonts w:ascii="Times New Roman" w:hAnsi="Times New Roman"/>
          <w:color w:val="000000"/>
          <w:lang w:eastAsia="zh-CN"/>
        </w:rPr>
        <w:t xml:space="preserve">С учащимися было проведено собеседование по вопросам их отношения к тренировочным занятиям в подготовительный период (когда нет льда), так как в этот период ребята намного чаще </w:t>
      </w:r>
      <w:r w:rsidRPr="00B3494C">
        <w:rPr>
          <w:rFonts w:ascii="Times New Roman" w:hAnsi="Times New Roman"/>
          <w:color w:val="000000"/>
          <w:lang w:eastAsia="zh-CN"/>
        </w:rPr>
        <w:lastRenderedPageBreak/>
        <w:t>пропускают тренировки.</w:t>
      </w:r>
    </w:p>
    <w:p w14:paraId="5B52E270" w14:textId="77777777" w:rsidR="00E45F59" w:rsidRPr="00B3494C" w:rsidRDefault="00E45F59" w:rsidP="00254A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lang w:eastAsia="zh-CN"/>
        </w:rPr>
      </w:pPr>
      <w:r w:rsidRPr="00B3494C">
        <w:rPr>
          <w:rFonts w:ascii="Times New Roman" w:hAnsi="Times New Roman"/>
          <w:color w:val="000000"/>
          <w:lang w:eastAsia="zh-CN"/>
        </w:rPr>
        <w:t>Тренерам-преподавателям при планировании теоретических занятий необходимо уделить больше внимания на освещение тем, затрагивающих вопросы специальной физической подготовки, в том числе воспитанию специальной выносливости у юных хоккеистов разного возраста.</w:t>
      </w:r>
    </w:p>
    <w:p w14:paraId="15C5CCCA" w14:textId="77777777" w:rsidR="00E45F59" w:rsidRPr="004A62F4" w:rsidRDefault="00E45F59" w:rsidP="00254A8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4E1CA6" w14:textId="696F7C5E" w:rsidR="00E45F59" w:rsidRDefault="00E45F59" w:rsidP="00254A8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62F4">
        <w:rPr>
          <w:rFonts w:ascii="Times New Roman" w:hAnsi="Times New Roman"/>
          <w:b/>
          <w:sz w:val="28"/>
          <w:szCs w:val="28"/>
        </w:rPr>
        <w:br w:type="page"/>
      </w:r>
      <w:r w:rsidRPr="00B3494C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14:paraId="75030460" w14:textId="77777777" w:rsidR="00254A81" w:rsidRPr="00B3494C" w:rsidRDefault="00254A81" w:rsidP="00254A8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AE0025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1. </w:t>
      </w:r>
      <w:proofErr w:type="spellStart"/>
      <w:r w:rsidRPr="00B3494C">
        <w:rPr>
          <w:rFonts w:ascii="Times New Roman" w:hAnsi="Times New Roman"/>
        </w:rPr>
        <w:t>Букатин</w:t>
      </w:r>
      <w:proofErr w:type="spellEnd"/>
      <w:r w:rsidRPr="00B3494C">
        <w:rPr>
          <w:rFonts w:ascii="Times New Roman" w:hAnsi="Times New Roman"/>
        </w:rPr>
        <w:t xml:space="preserve"> А.Ю., </w:t>
      </w:r>
      <w:proofErr w:type="spellStart"/>
      <w:r w:rsidRPr="00B3494C">
        <w:rPr>
          <w:rFonts w:ascii="Times New Roman" w:hAnsi="Times New Roman"/>
        </w:rPr>
        <w:t>Колузганов</w:t>
      </w:r>
      <w:proofErr w:type="spellEnd"/>
      <w:r w:rsidRPr="00B3494C">
        <w:rPr>
          <w:rFonts w:ascii="Times New Roman" w:hAnsi="Times New Roman"/>
        </w:rPr>
        <w:t xml:space="preserve"> В.М. Юный хоккеист: Пособие для тренеров. - М.: Физкультура и спорт, 1986. - 208 с., ил.</w:t>
      </w:r>
    </w:p>
    <w:p w14:paraId="41485E3D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2. Введение в теорию физической культуры / Под ред. Л.П. Матвеева. - М.: Физкультура и спорт, 1983</w:t>
      </w:r>
    </w:p>
    <w:p w14:paraId="105418FD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3. Вопросы организационно-методического и медико-биологического обоснований физического воспитания и спортивной тренировки: Межвузовский сборник / Отв. ред. О.Н. Московченко; </w:t>
      </w:r>
      <w:proofErr w:type="spellStart"/>
      <w:r w:rsidRPr="00B3494C">
        <w:rPr>
          <w:rFonts w:ascii="Times New Roman" w:hAnsi="Times New Roman"/>
        </w:rPr>
        <w:t>КрПИ</w:t>
      </w:r>
      <w:proofErr w:type="spellEnd"/>
      <w:r w:rsidRPr="00B3494C">
        <w:rPr>
          <w:rFonts w:ascii="Times New Roman" w:hAnsi="Times New Roman"/>
        </w:rPr>
        <w:t>. - Красноярск, 1986. - 127 с.</w:t>
      </w:r>
    </w:p>
    <w:p w14:paraId="054F58B0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4. Горский Л. Тренировка хоккеистов. - М.: Физкультура и спорт, 1981 - 224 с., ил.</w:t>
      </w:r>
    </w:p>
    <w:p w14:paraId="500A02F2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5. Жариков Е.С., </w:t>
      </w:r>
      <w:proofErr w:type="spellStart"/>
      <w:r w:rsidRPr="00B3494C">
        <w:rPr>
          <w:rFonts w:ascii="Times New Roman" w:hAnsi="Times New Roman"/>
        </w:rPr>
        <w:t>Шигаев</w:t>
      </w:r>
      <w:proofErr w:type="spellEnd"/>
      <w:r w:rsidRPr="00B3494C">
        <w:rPr>
          <w:rFonts w:ascii="Times New Roman" w:hAnsi="Times New Roman"/>
        </w:rPr>
        <w:t xml:space="preserve"> А.С. Психология управления в хоккее. - М.: Физкультура и спорт, 1983. - 183 с., ил.</w:t>
      </w:r>
    </w:p>
    <w:p w14:paraId="2B1FE1CC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6. Железняк Ю.Д., Петров П.К. Основы научно-методической деятельности в физической культуре и спорте. Учебное пособие. - М.: Издательский центр "Академия", 2002. - 264 с.</w:t>
      </w:r>
    </w:p>
    <w:p w14:paraId="01260776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7. </w:t>
      </w:r>
      <w:proofErr w:type="spellStart"/>
      <w:r w:rsidRPr="00B3494C">
        <w:rPr>
          <w:rFonts w:ascii="Times New Roman" w:hAnsi="Times New Roman"/>
        </w:rPr>
        <w:t>Костка</w:t>
      </w:r>
      <w:proofErr w:type="spellEnd"/>
      <w:r w:rsidRPr="00B3494C">
        <w:rPr>
          <w:rFonts w:ascii="Times New Roman" w:hAnsi="Times New Roman"/>
        </w:rPr>
        <w:t xml:space="preserve"> В. Современный хоккей. - М.: Физкультура и спорт, 1976 - 156.</w:t>
      </w:r>
    </w:p>
    <w:p w14:paraId="2AF8DDC2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8. Максименко А.М. Основы теории и методики физической культуры. - М.: 4-й филиал Воениздата, 2001.</w:t>
      </w:r>
    </w:p>
    <w:p w14:paraId="2860358B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9. Настольная книга учителя физической культуры. Справочно-методическое пособие / Сост. В.И. Мишин, - М.: ООО "Издательство АСТ": ООО "Издательство Астрель", 2003. - 526 с. (Настольная книга).</w:t>
      </w:r>
    </w:p>
    <w:p w14:paraId="0DF2E137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 xml:space="preserve">10. Озолин Н.Г. Настольная книга тренера. Наука побеждать. - М.: ООО "Издательство </w:t>
      </w:r>
      <w:proofErr w:type="spellStart"/>
      <w:r w:rsidRPr="00B3494C">
        <w:rPr>
          <w:rFonts w:ascii="Times New Roman" w:hAnsi="Times New Roman"/>
        </w:rPr>
        <w:t>Астраль</w:t>
      </w:r>
      <w:proofErr w:type="spellEnd"/>
      <w:r w:rsidRPr="00B3494C">
        <w:rPr>
          <w:rFonts w:ascii="Times New Roman" w:hAnsi="Times New Roman"/>
        </w:rPr>
        <w:t>"; ООО "Издательство АСТ", 2003. - 863, с ил.</w:t>
      </w:r>
    </w:p>
    <w:p w14:paraId="39B6B04B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11. Озолин Н.Г. Спортсменам о спортивной тренировке. - М.: Физкультура и спорт, 1962 - 78 с.</w:t>
      </w:r>
    </w:p>
    <w:p w14:paraId="3095FD02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12. Основы математической статистики. Учебное пособие. /Под ред. В.С. Иванова. - М.: Физкультура и спорт, 1990. - 176 с., ил.</w:t>
      </w:r>
    </w:p>
    <w:p w14:paraId="05180A1A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13. Панин И.Н. Русский хоккей с мячом. Учебно-методическое пособие. Издательство "Советский спорт", 2005. - 108 с, ил.</w:t>
      </w:r>
    </w:p>
    <w:p w14:paraId="064828CB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14. Платонов В.Н. Подготовка квалифицированных спортсменов. - М.: Физкультура и спорт. 1986. - 236с., ил.</w:t>
      </w:r>
    </w:p>
    <w:p w14:paraId="1951A0B5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15. Платонов В.Н. Современная спортивная подготовка. - Киев: "Здоровье", 1980. - 336с.</w:t>
      </w:r>
    </w:p>
    <w:p w14:paraId="6B8EF2A1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16. Савин В.П. Хоккей. - М.: Физкультура и спорт, 1990. - 112.</w:t>
      </w:r>
    </w:p>
    <w:p w14:paraId="65FEF123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17. Соловьев В.Е., Ватутин В.А. Хоккей с мячом. - М.: Физкультура и спорт, 1980. - 111 с., ил.</w:t>
      </w:r>
    </w:p>
    <w:p w14:paraId="0075C63A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18. Спортивные и подвижные игры. Учебник для физ. Техникумов. / Под ред. Ю.И. Портных. М.: Физкультура и спорт, 1977 - 382 с., ил.</w:t>
      </w:r>
    </w:p>
    <w:p w14:paraId="414251DF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19. Тер-Ованесян А.А. Педагогические основы физического воспитания. - М.: Физкультура и спорт, 1978.</w:t>
      </w:r>
    </w:p>
    <w:p w14:paraId="284BB7B3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20. Филин В.П. Нормирование тренировочных нагрузок. - М.: Физкультура и спорт, 1964 - 280с.</w:t>
      </w:r>
    </w:p>
    <w:p w14:paraId="7BD30B3E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21. Филин В.П., Фомин Н.А. Основы юношеского спорта. - М.: Физкультура и спорт, 1980 - 255с, ил.</w:t>
      </w:r>
    </w:p>
    <w:p w14:paraId="6A6332B8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22. Формирование физических и нравственных качеств в процессе физического воспитания школьников: Межвузовский сборник научных трудов / Отв. ред. Л.М. Фомин; КГПИ. - Красноярск, 1988. - 140 с.</w:t>
      </w:r>
    </w:p>
    <w:p w14:paraId="7A9DBDF1" w14:textId="77777777" w:rsidR="00E45F59" w:rsidRPr="00B3494C" w:rsidRDefault="00E45F59" w:rsidP="00E45F59">
      <w:pPr>
        <w:widowControl w:val="0"/>
        <w:spacing w:after="0"/>
        <w:rPr>
          <w:rFonts w:ascii="Times New Roman" w:hAnsi="Times New Roman"/>
        </w:rPr>
      </w:pPr>
      <w:r w:rsidRPr="00B3494C">
        <w:rPr>
          <w:rFonts w:ascii="Times New Roman" w:hAnsi="Times New Roman"/>
        </w:rPr>
        <w:t>23. Холодов Ж.К., Кузнецов В.С. Теория и методика физического воспитания и спорта. - М.: Издательский центр "Академия", 2004. - 480с.</w:t>
      </w:r>
    </w:p>
    <w:p w14:paraId="108CC57C" w14:textId="77777777" w:rsidR="00D6232E" w:rsidRDefault="00E45F59" w:rsidP="00E45F59">
      <w:r w:rsidRPr="004A62F4">
        <w:rPr>
          <w:rFonts w:ascii="Times New Roman" w:hAnsi="Times New Roman"/>
          <w:color w:val="FFFFFF"/>
          <w:sz w:val="28"/>
          <w:szCs w:val="28"/>
        </w:rPr>
        <w:t>Размещено н</w:t>
      </w:r>
    </w:p>
    <w:sectPr w:rsidR="00D6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8CA"/>
    <w:multiLevelType w:val="multilevel"/>
    <w:tmpl w:val="9734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95E4712"/>
    <w:multiLevelType w:val="multilevel"/>
    <w:tmpl w:val="BE6CD6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0CA6C0D"/>
    <w:multiLevelType w:val="multilevel"/>
    <w:tmpl w:val="0E02A7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41C"/>
    <w:rsid w:val="00254A81"/>
    <w:rsid w:val="005B441C"/>
    <w:rsid w:val="00BF618D"/>
    <w:rsid w:val="00D6232E"/>
    <w:rsid w:val="00E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F01"/>
  <w15:docId w15:val="{A77EA55B-8161-4A7A-B31C-8F1DFB4A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F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59"/>
    <w:pPr>
      <w:ind w:left="720"/>
      <w:contextualSpacing/>
    </w:pPr>
  </w:style>
  <w:style w:type="paragraph" w:customStyle="1" w:styleId="Style1">
    <w:name w:val="Style 1"/>
    <w:basedOn w:val="a"/>
    <w:rsid w:val="00E45F59"/>
    <w:pPr>
      <w:widowControl w:val="0"/>
      <w:spacing w:after="0" w:line="240" w:lineRule="exact"/>
      <w:ind w:left="1224" w:right="360" w:firstLine="288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E45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5798</Words>
  <Characters>33053</Characters>
  <Application>Microsoft Office Word</Application>
  <DocSecurity>0</DocSecurity>
  <Lines>275</Lines>
  <Paragraphs>77</Paragraphs>
  <ScaleCrop>false</ScaleCrop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2020-08-26T04:23:00Z</dcterms:created>
  <dcterms:modified xsi:type="dcterms:W3CDTF">2024-02-09T05:44:00Z</dcterms:modified>
</cp:coreProperties>
</file>