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3" w:rsidRDefault="000413F3" w:rsidP="000413F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 мероприятий</w:t>
      </w:r>
    </w:p>
    <w:p w:rsidR="000413F3" w:rsidRDefault="000413F3" w:rsidP="000413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0413F3" w:rsidRDefault="000413F3" w:rsidP="000413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01 по 07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sz w:val="32"/>
          <w:szCs w:val="32"/>
        </w:rPr>
        <w:t>.</w:t>
      </w:r>
    </w:p>
    <w:p w:rsidR="000413F3" w:rsidRDefault="000413F3" w:rsidP="000413F3">
      <w:pPr>
        <w:jc w:val="center"/>
        <w:rPr>
          <w:sz w:val="36"/>
          <w:szCs w:val="36"/>
        </w:rPr>
      </w:pPr>
    </w:p>
    <w:tbl>
      <w:tblPr>
        <w:tblStyle w:val="a3"/>
        <w:tblW w:w="11136" w:type="dxa"/>
        <w:tblInd w:w="0" w:type="dxa"/>
        <w:tblLook w:val="01E0"/>
      </w:tblPr>
      <w:tblGrid>
        <w:gridCol w:w="1368"/>
        <w:gridCol w:w="3420"/>
        <w:gridCol w:w="2340"/>
        <w:gridCol w:w="2128"/>
        <w:gridCol w:w="1880"/>
      </w:tblGrid>
      <w:tr w:rsidR="000413F3" w:rsidTr="000413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3" w:rsidRDefault="000413F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0413F3" w:rsidRDefault="000413F3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Команды и кол-во детей </w:t>
            </w:r>
          </w:p>
        </w:tc>
      </w:tr>
      <w:tr w:rsidR="000413F3" w:rsidTr="000413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</w:pPr>
            <w:r>
              <w:t>03-07.09.</w:t>
            </w:r>
          </w:p>
          <w:p w:rsidR="000413F3" w:rsidRDefault="000413F3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r>
              <w:t>Финал первенства Кемеровской области по футболу среди юношей 2001 гг.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</w:pPr>
            <w:r>
              <w:t>г. Новокузнецк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</w:pPr>
            <w:r>
              <w:t>Приходько В.А.</w:t>
            </w:r>
          </w:p>
          <w:p w:rsidR="000413F3" w:rsidRDefault="000413F3">
            <w:pPr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center"/>
            </w:pPr>
            <w:r>
              <w:t>«Шахтер-01»</w:t>
            </w:r>
          </w:p>
          <w:p w:rsidR="000413F3" w:rsidRDefault="000413F3">
            <w:pPr>
              <w:jc w:val="center"/>
            </w:pPr>
            <w:r>
              <w:t>20 чел.</w:t>
            </w:r>
          </w:p>
        </w:tc>
      </w:tr>
    </w:tbl>
    <w:p w:rsidR="000413F3" w:rsidRDefault="000413F3" w:rsidP="000413F3">
      <w:pPr>
        <w:jc w:val="center"/>
        <w:rPr>
          <w:sz w:val="36"/>
          <w:szCs w:val="36"/>
        </w:rPr>
      </w:pPr>
    </w:p>
    <w:p w:rsidR="000413F3" w:rsidRDefault="000413F3" w:rsidP="000413F3">
      <w:pPr>
        <w:jc w:val="both"/>
        <w:rPr>
          <w:sz w:val="28"/>
          <w:szCs w:val="28"/>
        </w:rPr>
      </w:pPr>
    </w:p>
    <w:p w:rsidR="000413F3" w:rsidRDefault="000413F3" w:rsidP="000413F3">
      <w:pPr>
        <w:jc w:val="both"/>
        <w:rPr>
          <w:sz w:val="28"/>
          <w:szCs w:val="28"/>
        </w:rPr>
      </w:pPr>
    </w:p>
    <w:p w:rsidR="000413F3" w:rsidRDefault="000413F3" w:rsidP="000413F3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Белова Е.В.</w:t>
      </w:r>
    </w:p>
    <w:p w:rsidR="00A37F13" w:rsidRDefault="00A37F13"/>
    <w:sectPr w:rsidR="00A37F13" w:rsidSect="000413F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F3"/>
    <w:rsid w:val="000413F3"/>
    <w:rsid w:val="00A3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</cp:revision>
  <dcterms:created xsi:type="dcterms:W3CDTF">2014-08-25T05:07:00Z</dcterms:created>
  <dcterms:modified xsi:type="dcterms:W3CDTF">2014-08-25T05:08:00Z</dcterms:modified>
</cp:coreProperties>
</file>