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A3" w:rsidRDefault="002156A3" w:rsidP="002156A3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контрольных нормативов (тестов) по </w:t>
      </w:r>
      <w:r w:rsidRPr="006E5D08">
        <w:rPr>
          <w:rFonts w:ascii="Times New Roman" w:hAnsi="Times New Roman"/>
          <w:b/>
          <w:sz w:val="24"/>
          <w:szCs w:val="24"/>
        </w:rPr>
        <w:t xml:space="preserve">общей </w:t>
      </w:r>
      <w:proofErr w:type="gramStart"/>
      <w:r w:rsidRPr="006E5D08">
        <w:rPr>
          <w:rFonts w:ascii="Times New Roman" w:hAnsi="Times New Roman"/>
          <w:b/>
          <w:sz w:val="24"/>
          <w:szCs w:val="24"/>
        </w:rPr>
        <w:t>физической</w:t>
      </w:r>
      <w:proofErr w:type="gramEnd"/>
      <w:r w:rsidRPr="006E5D08">
        <w:rPr>
          <w:rFonts w:ascii="Times New Roman" w:hAnsi="Times New Roman"/>
          <w:b/>
          <w:sz w:val="24"/>
          <w:szCs w:val="24"/>
        </w:rPr>
        <w:t xml:space="preserve"> </w:t>
      </w:r>
      <w:r w:rsidRPr="004240E5">
        <w:rPr>
          <w:rFonts w:ascii="Times New Roman" w:hAnsi="Times New Roman"/>
          <w:b/>
          <w:sz w:val="24"/>
          <w:szCs w:val="24"/>
        </w:rPr>
        <w:t xml:space="preserve">и специальной </w:t>
      </w:r>
    </w:p>
    <w:p w:rsidR="002156A3" w:rsidRPr="004240E5" w:rsidRDefault="002156A3" w:rsidP="002156A3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240E5">
        <w:rPr>
          <w:rFonts w:ascii="Times New Roman" w:hAnsi="Times New Roman"/>
          <w:b/>
          <w:sz w:val="24"/>
          <w:szCs w:val="24"/>
        </w:rPr>
        <w:t xml:space="preserve">физической подготовки для вратарей, отделение </w:t>
      </w:r>
      <w:r>
        <w:rPr>
          <w:rFonts w:ascii="Times New Roman" w:hAnsi="Times New Roman"/>
          <w:b/>
          <w:sz w:val="24"/>
          <w:szCs w:val="24"/>
        </w:rPr>
        <w:t>хоккей</w:t>
      </w:r>
    </w:p>
    <w:p w:rsidR="002156A3" w:rsidRPr="006E5D08" w:rsidRDefault="002156A3" w:rsidP="002156A3">
      <w:pPr>
        <w:spacing w:after="0"/>
        <w:jc w:val="center"/>
        <w:rPr>
          <w:rFonts w:ascii="Times New Roman" w:hAnsi="Times New Roman"/>
        </w:rPr>
      </w:pPr>
    </w:p>
    <w:p w:rsidR="002156A3" w:rsidRDefault="002156A3" w:rsidP="002156A3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6E5D08">
        <w:rPr>
          <w:rFonts w:ascii="Times New Roman" w:hAnsi="Times New Roman"/>
          <w:b/>
        </w:rPr>
        <w:t>Тренер________________________________</w:t>
      </w:r>
      <w:proofErr w:type="spellEnd"/>
      <w:r w:rsidRPr="006E5D08">
        <w:rPr>
          <w:rFonts w:ascii="Times New Roman" w:hAnsi="Times New Roman"/>
          <w:b/>
        </w:rPr>
        <w:t xml:space="preserve">, </w:t>
      </w:r>
      <w:proofErr w:type="spellStart"/>
      <w:r w:rsidRPr="006E5D08">
        <w:rPr>
          <w:rFonts w:ascii="Times New Roman" w:hAnsi="Times New Roman"/>
          <w:b/>
        </w:rPr>
        <w:t>возраст___________</w:t>
      </w:r>
      <w:proofErr w:type="spellEnd"/>
      <w:r w:rsidRPr="006E5D08">
        <w:rPr>
          <w:rFonts w:ascii="Times New Roman" w:hAnsi="Times New Roman"/>
          <w:b/>
        </w:rPr>
        <w:t>, дат</w:t>
      </w:r>
      <w:r>
        <w:rPr>
          <w:rFonts w:ascii="Times New Roman" w:hAnsi="Times New Roman"/>
          <w:b/>
        </w:rPr>
        <w:t xml:space="preserve">а </w:t>
      </w:r>
      <w:proofErr w:type="spellStart"/>
      <w:r>
        <w:rPr>
          <w:rFonts w:ascii="Times New Roman" w:hAnsi="Times New Roman"/>
          <w:b/>
        </w:rPr>
        <w:t>приема________________</w:t>
      </w:r>
      <w:proofErr w:type="spellEnd"/>
      <w:r>
        <w:rPr>
          <w:rFonts w:ascii="Times New Roman" w:hAnsi="Times New Roman"/>
          <w:b/>
        </w:rPr>
        <w:t>, _________________</w:t>
      </w:r>
      <w:r w:rsidRPr="006E5D08">
        <w:rPr>
          <w:rFonts w:ascii="Times New Roman" w:hAnsi="Times New Roman"/>
          <w:b/>
        </w:rPr>
        <w:t>.</w:t>
      </w:r>
    </w:p>
    <w:p w:rsidR="002156A3" w:rsidRPr="006E5D08" w:rsidRDefault="002156A3" w:rsidP="002156A3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4301"/>
        <w:gridCol w:w="850"/>
        <w:gridCol w:w="705"/>
        <w:gridCol w:w="709"/>
        <w:gridCol w:w="713"/>
        <w:gridCol w:w="708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</w:tblGrid>
      <w:tr w:rsidR="002156A3" w:rsidRPr="006E5D08" w:rsidTr="003D527E">
        <w:trPr>
          <w:trHeight w:val="1254"/>
        </w:trPr>
        <w:tc>
          <w:tcPr>
            <w:tcW w:w="627" w:type="dxa"/>
          </w:tcPr>
          <w:p w:rsidR="002156A3" w:rsidRPr="006E5D0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301" w:type="dxa"/>
          </w:tcPr>
          <w:p w:rsidR="002156A3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  <w:p w:rsidR="002156A3" w:rsidRPr="00C24F1D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4F1D">
              <w:rPr>
                <w:rFonts w:ascii="Times New Roman" w:hAnsi="Times New Roman"/>
                <w:b/>
              </w:rPr>
              <w:t>Осень___________</w:t>
            </w:r>
          </w:p>
          <w:p w:rsidR="002156A3" w:rsidRPr="00C24F1D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4F1D">
              <w:rPr>
                <w:rFonts w:ascii="Times New Roman" w:hAnsi="Times New Roman"/>
                <w:b/>
              </w:rPr>
              <w:t>Весна___________</w:t>
            </w:r>
          </w:p>
          <w:p w:rsidR="002156A3" w:rsidRPr="006E5D0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</w:t>
            </w:r>
            <w:r w:rsidRPr="00C24F1D">
              <w:rPr>
                <w:rFonts w:ascii="Times New Roman" w:hAnsi="Times New Roman"/>
                <w:b/>
              </w:rPr>
              <w:t>__________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</w:tcBorders>
          </w:tcPr>
          <w:p w:rsidR="002156A3" w:rsidRPr="006E5D0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Бег</w:t>
            </w:r>
          </w:p>
          <w:p w:rsidR="002156A3" w:rsidRPr="006E5D0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круг </w:t>
            </w:r>
            <w:r w:rsidRPr="006E5D08">
              <w:rPr>
                <w:rFonts w:ascii="Times New Roman" w:hAnsi="Times New Roman"/>
                <w:b/>
              </w:rPr>
              <w:t>(с)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</w:tcPr>
          <w:p w:rsidR="002156A3" w:rsidRPr="006E5D0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Выбивание 14 шайб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2156A3" w:rsidRPr="006E5D0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Выход до 3-х точек (1 подход) (с)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156A3" w:rsidRPr="006E5D0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Старт спиной с броском 5 шайб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2156A3" w:rsidRPr="006E5D0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Выход до 3-х точек (3 подход) (с)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156A3" w:rsidRPr="006E5D0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Выбивание 4 шайбы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156A3" w:rsidRPr="006E5D0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Комплексное упражнение 3 шайбы</w:t>
            </w:r>
          </w:p>
        </w:tc>
      </w:tr>
      <w:tr w:rsidR="002156A3" w:rsidRPr="006E5D08" w:rsidTr="003D527E">
        <w:trPr>
          <w:trHeight w:val="172"/>
        </w:trPr>
        <w:tc>
          <w:tcPr>
            <w:tcW w:w="627" w:type="dxa"/>
            <w:vMerge w:val="restart"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EA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301" w:type="dxa"/>
            <w:vMerge w:val="restart"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6A3" w:rsidRPr="006E5D08" w:rsidTr="003D527E">
        <w:trPr>
          <w:trHeight w:val="240"/>
        </w:trPr>
        <w:tc>
          <w:tcPr>
            <w:tcW w:w="627" w:type="dxa"/>
            <w:vMerge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  <w:vMerge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6A3" w:rsidRPr="006E5D08" w:rsidTr="003D527E">
        <w:trPr>
          <w:trHeight w:val="210"/>
        </w:trPr>
        <w:tc>
          <w:tcPr>
            <w:tcW w:w="627" w:type="dxa"/>
            <w:vMerge w:val="restart"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EA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301" w:type="dxa"/>
            <w:vMerge w:val="restart"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6A3" w:rsidRPr="006E5D08" w:rsidTr="003D527E">
        <w:trPr>
          <w:trHeight w:val="194"/>
        </w:trPr>
        <w:tc>
          <w:tcPr>
            <w:tcW w:w="627" w:type="dxa"/>
            <w:vMerge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  <w:vMerge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6A3" w:rsidRPr="006E5D08" w:rsidTr="003D527E">
        <w:trPr>
          <w:trHeight w:val="185"/>
        </w:trPr>
        <w:tc>
          <w:tcPr>
            <w:tcW w:w="627" w:type="dxa"/>
            <w:vMerge w:val="restart"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EA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301" w:type="dxa"/>
            <w:vMerge w:val="restart"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6A3" w:rsidRPr="006E5D08" w:rsidTr="003D527E">
        <w:trPr>
          <w:trHeight w:val="225"/>
        </w:trPr>
        <w:tc>
          <w:tcPr>
            <w:tcW w:w="627" w:type="dxa"/>
            <w:vMerge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  <w:vMerge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6A3" w:rsidRPr="006E5D08" w:rsidTr="003D527E">
        <w:trPr>
          <w:trHeight w:val="195"/>
        </w:trPr>
        <w:tc>
          <w:tcPr>
            <w:tcW w:w="627" w:type="dxa"/>
            <w:vMerge w:val="restart"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EA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301" w:type="dxa"/>
            <w:vMerge w:val="restart"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6A3" w:rsidRPr="006E5D08" w:rsidTr="003D527E">
        <w:trPr>
          <w:trHeight w:val="208"/>
        </w:trPr>
        <w:tc>
          <w:tcPr>
            <w:tcW w:w="627" w:type="dxa"/>
            <w:vMerge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  <w:vMerge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6A3" w:rsidRPr="006E5D08" w:rsidTr="003D527E">
        <w:trPr>
          <w:trHeight w:val="195"/>
        </w:trPr>
        <w:tc>
          <w:tcPr>
            <w:tcW w:w="627" w:type="dxa"/>
            <w:vMerge w:val="restart"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EA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301" w:type="dxa"/>
            <w:vMerge w:val="restart"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6A3" w:rsidRPr="006E5D08" w:rsidTr="003D527E">
        <w:trPr>
          <w:trHeight w:val="199"/>
        </w:trPr>
        <w:tc>
          <w:tcPr>
            <w:tcW w:w="627" w:type="dxa"/>
            <w:vMerge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  <w:vMerge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6A3" w:rsidRPr="006E5D08" w:rsidTr="003D527E">
        <w:trPr>
          <w:trHeight w:val="225"/>
        </w:trPr>
        <w:tc>
          <w:tcPr>
            <w:tcW w:w="627" w:type="dxa"/>
            <w:vMerge w:val="restart"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EA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301" w:type="dxa"/>
            <w:vMerge w:val="restart"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6A3" w:rsidRPr="006E5D08" w:rsidTr="003D527E">
        <w:trPr>
          <w:trHeight w:val="165"/>
        </w:trPr>
        <w:tc>
          <w:tcPr>
            <w:tcW w:w="627" w:type="dxa"/>
            <w:vMerge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  <w:vMerge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6A3" w:rsidRPr="006E5D08" w:rsidTr="003D527E">
        <w:trPr>
          <w:trHeight w:val="210"/>
        </w:trPr>
        <w:tc>
          <w:tcPr>
            <w:tcW w:w="627" w:type="dxa"/>
            <w:vMerge w:val="restart"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EA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301" w:type="dxa"/>
            <w:vMerge w:val="restart"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6A3" w:rsidRPr="006E5D08" w:rsidTr="003D527E">
        <w:trPr>
          <w:trHeight w:val="197"/>
        </w:trPr>
        <w:tc>
          <w:tcPr>
            <w:tcW w:w="627" w:type="dxa"/>
            <w:vMerge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  <w:vMerge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6A3" w:rsidRPr="006E5D08" w:rsidTr="003D527E">
        <w:trPr>
          <w:trHeight w:val="180"/>
        </w:trPr>
        <w:tc>
          <w:tcPr>
            <w:tcW w:w="627" w:type="dxa"/>
            <w:vMerge w:val="restart"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EA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301" w:type="dxa"/>
            <w:vMerge w:val="restart"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6A3" w:rsidRPr="006E5D08" w:rsidTr="003D527E">
        <w:trPr>
          <w:trHeight w:val="225"/>
        </w:trPr>
        <w:tc>
          <w:tcPr>
            <w:tcW w:w="627" w:type="dxa"/>
            <w:vMerge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  <w:vMerge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6A3" w:rsidRPr="006E5D08" w:rsidTr="003D527E">
        <w:trPr>
          <w:trHeight w:val="240"/>
        </w:trPr>
        <w:tc>
          <w:tcPr>
            <w:tcW w:w="627" w:type="dxa"/>
            <w:vMerge w:val="restart"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EA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301" w:type="dxa"/>
            <w:vMerge w:val="restart"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6A3" w:rsidRPr="006E5D08" w:rsidTr="003D527E">
        <w:trPr>
          <w:trHeight w:val="164"/>
        </w:trPr>
        <w:tc>
          <w:tcPr>
            <w:tcW w:w="627" w:type="dxa"/>
            <w:vMerge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  <w:vMerge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6A3" w:rsidRPr="006E5D08" w:rsidTr="003D527E">
        <w:trPr>
          <w:trHeight w:val="240"/>
        </w:trPr>
        <w:tc>
          <w:tcPr>
            <w:tcW w:w="627" w:type="dxa"/>
            <w:vMerge w:val="restart"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EA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301" w:type="dxa"/>
            <w:vMerge w:val="restart"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6A3" w:rsidRPr="006E5D08" w:rsidTr="003D527E">
        <w:trPr>
          <w:trHeight w:val="156"/>
        </w:trPr>
        <w:tc>
          <w:tcPr>
            <w:tcW w:w="627" w:type="dxa"/>
            <w:vMerge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  <w:vMerge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6A3" w:rsidRPr="006E5D08" w:rsidTr="003D527E">
        <w:trPr>
          <w:trHeight w:val="195"/>
        </w:trPr>
        <w:tc>
          <w:tcPr>
            <w:tcW w:w="627" w:type="dxa"/>
            <w:vMerge w:val="restart"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EA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301" w:type="dxa"/>
            <w:vMerge w:val="restart"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6A3" w:rsidRPr="006E5D08" w:rsidTr="003D527E">
        <w:trPr>
          <w:trHeight w:val="208"/>
        </w:trPr>
        <w:tc>
          <w:tcPr>
            <w:tcW w:w="627" w:type="dxa"/>
            <w:vMerge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  <w:vMerge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6A3" w:rsidRPr="006E5D08" w:rsidTr="003D527E">
        <w:trPr>
          <w:trHeight w:val="255"/>
        </w:trPr>
        <w:tc>
          <w:tcPr>
            <w:tcW w:w="627" w:type="dxa"/>
            <w:vMerge w:val="restart"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EA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301" w:type="dxa"/>
            <w:vMerge w:val="restart"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6A3" w:rsidRPr="006E5D08" w:rsidTr="003D527E">
        <w:trPr>
          <w:trHeight w:val="148"/>
        </w:trPr>
        <w:tc>
          <w:tcPr>
            <w:tcW w:w="627" w:type="dxa"/>
            <w:vMerge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  <w:vMerge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6A3" w:rsidRPr="006E5D08" w:rsidTr="003D527E">
        <w:trPr>
          <w:trHeight w:val="240"/>
        </w:trPr>
        <w:tc>
          <w:tcPr>
            <w:tcW w:w="627" w:type="dxa"/>
            <w:vMerge w:val="restart"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EA8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301" w:type="dxa"/>
            <w:vMerge w:val="restart"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6A3" w:rsidRPr="006E5D08" w:rsidTr="003D527E">
        <w:trPr>
          <w:trHeight w:val="165"/>
        </w:trPr>
        <w:tc>
          <w:tcPr>
            <w:tcW w:w="627" w:type="dxa"/>
            <w:vMerge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  <w:vMerge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6A3" w:rsidRPr="006E5D08" w:rsidTr="003D527E">
        <w:trPr>
          <w:trHeight w:val="165"/>
        </w:trPr>
        <w:tc>
          <w:tcPr>
            <w:tcW w:w="627" w:type="dxa"/>
            <w:vMerge w:val="restart"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EA8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301" w:type="dxa"/>
            <w:vMerge w:val="restart"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6A3" w:rsidRPr="006E5D08" w:rsidTr="003D527E">
        <w:trPr>
          <w:trHeight w:val="240"/>
        </w:trPr>
        <w:tc>
          <w:tcPr>
            <w:tcW w:w="627" w:type="dxa"/>
            <w:vMerge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  <w:vMerge/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56A3" w:rsidRPr="00680EA8" w:rsidRDefault="002156A3" w:rsidP="003D52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3207" w:rsidRDefault="001B3207"/>
    <w:sectPr w:rsidR="001B3207" w:rsidSect="002156A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156A3"/>
    <w:rsid w:val="001B3207"/>
    <w:rsid w:val="002156A3"/>
    <w:rsid w:val="00453C01"/>
    <w:rsid w:val="00DB192C"/>
    <w:rsid w:val="00E12B25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A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215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2015-09-27T05:47:00Z</dcterms:created>
  <dcterms:modified xsi:type="dcterms:W3CDTF">2015-09-27T05:47:00Z</dcterms:modified>
</cp:coreProperties>
</file>