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D52EB0" w:rsidRDefault="00D52EB0" w:rsidP="00D52EB0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07 по 13 апреля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margin" w:tblpY="1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"/>
        <w:gridCol w:w="3346"/>
        <w:gridCol w:w="1978"/>
        <w:gridCol w:w="1978"/>
        <w:gridCol w:w="1428"/>
      </w:tblGrid>
      <w:tr w:rsidR="00D52EB0" w:rsidTr="00D52EB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D52EB0" w:rsidTr="00D52EB0">
        <w:trPr>
          <w:trHeight w:val="351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Отделение хоккей</w:t>
            </w:r>
          </w:p>
        </w:tc>
      </w:tr>
      <w:tr w:rsidR="00D52EB0" w:rsidTr="00D52EB0">
        <w:trPr>
          <w:trHeight w:val="113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11-13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апреля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09.30-12.40ч.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</w:pPr>
            <w:r>
              <w:t>Открытое первенство города по хоккею среди юношей 1999-2002гг</w:t>
            </w:r>
            <w:proofErr w:type="gramStart"/>
            <w:r>
              <w:t>.р</w:t>
            </w:r>
            <w:proofErr w:type="gramEnd"/>
            <w:r>
              <w:t>ождения на приз  «Кубка Паритет»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76" w:lineRule="auto"/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Габидулин</w:t>
            </w:r>
            <w:proofErr w:type="spellEnd"/>
            <w:r>
              <w:t xml:space="preserve"> Р.Р.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75 чел.</w:t>
            </w:r>
          </w:p>
        </w:tc>
      </w:tr>
    </w:tbl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D52EB0" w:rsidRDefault="00D52EB0" w:rsidP="00D52EB0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14 по 20 апреля 2014 г</w:t>
      </w:r>
      <w:r>
        <w:rPr>
          <w:b/>
          <w:sz w:val="32"/>
          <w:szCs w:val="32"/>
        </w:rPr>
        <w:t>.</w:t>
      </w:r>
    </w:p>
    <w:p w:rsidR="00D52EB0" w:rsidRDefault="00D52EB0" w:rsidP="00D52EB0">
      <w:pPr>
        <w:spacing w:line="240" w:lineRule="atLeast"/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Y="1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978"/>
        <w:gridCol w:w="1978"/>
        <w:gridCol w:w="1428"/>
      </w:tblGrid>
      <w:tr w:rsidR="00D52EB0" w:rsidTr="00D52E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D52EB0" w:rsidTr="00D52EB0">
        <w:trPr>
          <w:trHeight w:val="351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Отделение фигурное катание</w:t>
            </w:r>
          </w:p>
        </w:tc>
      </w:tr>
      <w:tr w:rsidR="00D52EB0" w:rsidTr="00D52EB0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16-18 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</w:pPr>
            <w:r>
              <w:t xml:space="preserve">Классификационный </w:t>
            </w:r>
            <w:proofErr w:type="gramStart"/>
            <w:r>
              <w:t>ХХ</w:t>
            </w:r>
            <w:proofErr w:type="gramEnd"/>
            <w:r>
              <w:rPr>
                <w:lang w:val="en-US"/>
              </w:rPr>
              <w:t>VII</w:t>
            </w:r>
            <w:r w:rsidRPr="00D52EB0">
              <w:t xml:space="preserve"> </w:t>
            </w:r>
            <w:r>
              <w:t>межрегиональный  традиционный турнир  «</w:t>
            </w:r>
            <w:proofErr w:type="spellStart"/>
            <w:r>
              <w:t>Тагильская</w:t>
            </w:r>
            <w:proofErr w:type="spellEnd"/>
            <w:r>
              <w:t xml:space="preserve"> льдинка»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Тагил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Добрин</w:t>
            </w:r>
            <w:proofErr w:type="spellEnd"/>
            <w:r>
              <w:t xml:space="preserve"> С.В.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3 чел.</w:t>
            </w:r>
          </w:p>
        </w:tc>
      </w:tr>
      <w:tr w:rsidR="00D52EB0" w:rsidTr="00D52EB0">
        <w:trPr>
          <w:trHeight w:val="1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16-18 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</w:pPr>
            <w:r>
              <w:t>Открытый кубок Тюменской области  на призы Федерации фигурного катания на коньках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юмень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t>Юзкаева</w:t>
            </w:r>
            <w:proofErr w:type="spellEnd"/>
            <w:r>
              <w:t xml:space="preserve"> Э.Ш.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5 чел.</w:t>
            </w:r>
          </w:p>
        </w:tc>
      </w:tr>
      <w:tr w:rsidR="00D52EB0" w:rsidTr="00D52EB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D52EB0" w:rsidTr="00D52EB0">
        <w:trPr>
          <w:trHeight w:val="12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16-20 апреля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spacing w:line="240" w:lineRule="atLeast"/>
              <w:jc w:val="center"/>
            </w:pPr>
            <w:r>
              <w:t>Открытое первенство по футболу памяти Ю.Богданова, среди юношей 2001г. 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B0" w:rsidRDefault="00D52EB0">
            <w:pPr>
              <w:tabs>
                <w:tab w:val="left" w:pos="1980"/>
              </w:tabs>
              <w:spacing w:line="276" w:lineRule="auto"/>
              <w:jc w:val="center"/>
            </w:pPr>
            <w:r>
              <w:t>20 чел.</w:t>
            </w:r>
          </w:p>
        </w:tc>
      </w:tr>
    </w:tbl>
    <w:p w:rsidR="00D52EB0" w:rsidRDefault="00D52EB0" w:rsidP="00D52EB0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D52EB0" w:rsidRDefault="00D52EB0" w:rsidP="00D52EB0">
      <w:pPr>
        <w:tabs>
          <w:tab w:val="left" w:pos="1980"/>
        </w:tabs>
        <w:jc w:val="center"/>
        <w:rPr>
          <w:sz w:val="32"/>
          <w:szCs w:val="32"/>
        </w:rPr>
      </w:pPr>
    </w:p>
    <w:p w:rsidR="00C175CC" w:rsidRDefault="00C175CC"/>
    <w:sectPr w:rsidR="00C175CC" w:rsidSect="00C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B0"/>
    <w:rsid w:val="00C175CC"/>
    <w:rsid w:val="00D5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2</cp:revision>
  <dcterms:created xsi:type="dcterms:W3CDTF">2014-04-03T06:01:00Z</dcterms:created>
  <dcterms:modified xsi:type="dcterms:W3CDTF">2014-04-03T06:01:00Z</dcterms:modified>
</cp:coreProperties>
</file>